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6" w:tblpY="766"/>
        <w:tblW w:w="1069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1558"/>
        <w:gridCol w:w="4675"/>
      </w:tblGrid>
      <w:tr w:rsidR="00E214FD" w:rsidTr="00E214FD">
        <w:trPr>
          <w:cantSplit/>
          <w:trHeight w:val="1137"/>
        </w:trPr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E214FD" w:rsidRDefault="00E214FD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Совет народных депутатов</w:t>
            </w:r>
          </w:p>
          <w:p w:rsidR="00E214FD" w:rsidRDefault="00E214FD">
            <w:pPr>
              <w:spacing w:line="20" w:lineRule="atLeast"/>
              <w:ind w:hanging="7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E214FD" w:rsidRDefault="00E214FD">
            <w:pPr>
              <w:keepNext/>
              <w:spacing w:line="20" w:lineRule="atLeast"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«</w:t>
            </w:r>
            <w:proofErr w:type="spellStart"/>
            <w:r>
              <w:rPr>
                <w:b/>
                <w:i/>
                <w:sz w:val="28"/>
                <w:szCs w:val="20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сельское поселение»</w:t>
            </w:r>
          </w:p>
          <w:p w:rsidR="00E214FD" w:rsidRDefault="00E214FD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</w:t>
            </w:r>
            <w:proofErr w:type="spellStart"/>
            <w:r>
              <w:rPr>
                <w:b/>
                <w:i/>
                <w:szCs w:val="20"/>
              </w:rPr>
              <w:t>Мамхег</w:t>
            </w:r>
            <w:proofErr w:type="spellEnd"/>
            <w:r>
              <w:rPr>
                <w:b/>
                <w:i/>
                <w:szCs w:val="20"/>
              </w:rPr>
              <w:t xml:space="preserve">, </w:t>
            </w:r>
          </w:p>
          <w:p w:rsidR="00E214FD" w:rsidRDefault="00E214FD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ул. Советская, 54а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sz w:val="20"/>
                <w:szCs w:val="20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32162615" r:id="rId7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214FD" w:rsidRDefault="00E214FD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E214FD" w:rsidRDefault="00E214FD">
            <w:pPr>
              <w:tabs>
                <w:tab w:val="left" w:pos="1080"/>
              </w:tabs>
              <w:ind w:left="-68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>
              <w:rPr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къоджэпсэуп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</w:rPr>
              <w:t>э ч</w:t>
            </w:r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ып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r>
              <w:rPr>
                <w:b/>
                <w:i/>
                <w:sz w:val="28"/>
                <w:szCs w:val="20"/>
              </w:rPr>
              <w:t xml:space="preserve">э </w:t>
            </w:r>
            <w:proofErr w:type="spellStart"/>
            <w:r>
              <w:rPr>
                <w:b/>
                <w:i/>
                <w:sz w:val="28"/>
                <w:szCs w:val="20"/>
              </w:rPr>
              <w:t>янароднэ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я Совет</w:t>
            </w:r>
          </w:p>
          <w:p w:rsidR="00E214FD" w:rsidRDefault="00E214F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Мамхыгъ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E214FD" w:rsidRDefault="00E214FD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Советскэм</w:t>
            </w:r>
            <w:proofErr w:type="spellEnd"/>
            <w:r>
              <w:rPr>
                <w:b/>
                <w:i/>
                <w:szCs w:val="20"/>
              </w:rPr>
              <w:t>, 54а</w:t>
            </w:r>
          </w:p>
        </w:tc>
      </w:tr>
    </w:tbl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</w:p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214FD" w:rsidRDefault="00E214FD" w:rsidP="00E214FD">
      <w:pPr>
        <w:jc w:val="center"/>
        <w:outlineLvl w:val="0"/>
        <w:rPr>
          <w:b/>
          <w:sz w:val="28"/>
          <w:szCs w:val="28"/>
        </w:rPr>
      </w:pPr>
    </w:p>
    <w:p w:rsidR="00E214FD" w:rsidRDefault="00E214FD" w:rsidP="00E214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09.08. 2016 года  №70</w:t>
      </w:r>
    </w:p>
    <w:p w:rsidR="00E214FD" w:rsidRDefault="00E214FD" w:rsidP="00E2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E214FD" w:rsidRDefault="00E214FD" w:rsidP="00E214F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214FD" w:rsidRDefault="00E214FD" w:rsidP="00E2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</w:t>
      </w:r>
    </w:p>
    <w:p w:rsidR="00E214FD" w:rsidRDefault="00E214FD" w:rsidP="00E214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</w:t>
      </w:r>
      <w:r>
        <w:rPr>
          <w:b/>
          <w:spacing w:val="-1"/>
          <w:w w:val="101"/>
          <w:sz w:val="28"/>
          <w:szCs w:val="28"/>
        </w:rPr>
        <w:t xml:space="preserve">муниципального образования </w:t>
      </w:r>
    </w:p>
    <w:p w:rsidR="00E214FD" w:rsidRDefault="00E214FD" w:rsidP="00E214F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Мамхегское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поселение»</w:t>
      </w:r>
    </w:p>
    <w:p w:rsidR="00E214FD" w:rsidRDefault="00E214FD" w:rsidP="00E214FD">
      <w:pPr>
        <w:ind w:firstLine="567"/>
        <w:jc w:val="both"/>
        <w:rPr>
          <w:sz w:val="28"/>
          <w:szCs w:val="28"/>
        </w:rPr>
      </w:pPr>
    </w:p>
    <w:p w:rsidR="00E214FD" w:rsidRDefault="00E214FD" w:rsidP="00E21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>
        <w:rPr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E214FD" w:rsidRDefault="00E214FD" w:rsidP="00E214FD">
      <w:pPr>
        <w:ind w:firstLine="567"/>
        <w:jc w:val="both"/>
        <w:rPr>
          <w:sz w:val="28"/>
          <w:szCs w:val="28"/>
        </w:rPr>
      </w:pPr>
    </w:p>
    <w:p w:rsidR="00E214FD" w:rsidRDefault="00E214FD" w:rsidP="00E214F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214FD" w:rsidRDefault="00E214FD" w:rsidP="00E214FD">
      <w:pPr>
        <w:ind w:firstLine="708"/>
        <w:jc w:val="center"/>
        <w:rPr>
          <w:b/>
          <w:sz w:val="28"/>
          <w:szCs w:val="28"/>
        </w:rPr>
      </w:pPr>
    </w:p>
    <w:p w:rsidR="00E214FD" w:rsidRDefault="00E214FD" w:rsidP="00E214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и дополнения в Устав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214FD" w:rsidRPr="00E214FD" w:rsidRDefault="00E214FD" w:rsidP="00E214FD">
      <w:pPr>
        <w:ind w:firstLine="567"/>
        <w:jc w:val="both"/>
        <w:rPr>
          <w:b/>
          <w:sz w:val="28"/>
          <w:szCs w:val="28"/>
        </w:rPr>
      </w:pPr>
      <w:r w:rsidRPr="00E214FD">
        <w:rPr>
          <w:b/>
          <w:sz w:val="28"/>
          <w:szCs w:val="28"/>
        </w:rPr>
        <w:t>1.1. В статье 26:</w:t>
      </w:r>
    </w:p>
    <w:p w:rsidR="00E214FD" w:rsidRPr="00E214FD" w:rsidRDefault="00E214FD" w:rsidP="00E214FD">
      <w:pPr>
        <w:ind w:firstLine="567"/>
        <w:jc w:val="both"/>
        <w:rPr>
          <w:b/>
          <w:sz w:val="28"/>
          <w:szCs w:val="28"/>
        </w:rPr>
      </w:pPr>
      <w:r w:rsidRPr="00E214FD">
        <w:rPr>
          <w:b/>
          <w:sz w:val="28"/>
          <w:szCs w:val="28"/>
        </w:rPr>
        <w:t>- часть 7 изложить в следующей редакции:</w:t>
      </w:r>
    </w:p>
    <w:p w:rsidR="00E214FD" w:rsidRPr="00E214FD" w:rsidRDefault="00E214FD" w:rsidP="00E214F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214FD">
        <w:rPr>
          <w:sz w:val="28"/>
          <w:szCs w:val="28"/>
        </w:rPr>
        <w:t xml:space="preserve">«7. Депутат, </w:t>
      </w:r>
      <w:r w:rsidRPr="00E214FD">
        <w:rPr>
          <w:rFonts w:eastAsiaTheme="minorHAnsi"/>
          <w:sz w:val="28"/>
          <w:szCs w:val="28"/>
          <w:lang w:eastAsia="en-US"/>
        </w:rPr>
        <w:t xml:space="preserve">член выборного органа местного самоуправления, выборное  </w:t>
      </w:r>
      <w:r w:rsidRPr="00E214FD">
        <w:rPr>
          <w:sz w:val="28"/>
          <w:szCs w:val="28"/>
        </w:rPr>
        <w:t>должностное лицо местного самоуправления иное лицо, замещающее муниципальную должность муниципального образования «</w:t>
      </w:r>
      <w:proofErr w:type="spellStart"/>
      <w:r w:rsidRPr="00E214FD">
        <w:rPr>
          <w:sz w:val="28"/>
          <w:szCs w:val="28"/>
        </w:rPr>
        <w:t>Мамхегское</w:t>
      </w:r>
      <w:proofErr w:type="spellEnd"/>
      <w:r w:rsidRPr="00E214FD">
        <w:rPr>
          <w:sz w:val="28"/>
          <w:szCs w:val="28"/>
        </w:rPr>
        <w:t xml:space="preserve"> сельское поселение» должны соблюдать ограничения и запреты и исполнять обязанности, которые установлены Федеральным </w:t>
      </w:r>
      <w:r w:rsidRPr="00E214FD">
        <w:rPr>
          <w:rFonts w:cs="Arial"/>
          <w:sz w:val="28"/>
          <w:szCs w:val="28"/>
        </w:rPr>
        <w:t>законом</w:t>
      </w:r>
      <w:r w:rsidRPr="00E214FD">
        <w:rPr>
          <w:sz w:val="28"/>
          <w:szCs w:val="28"/>
        </w:rPr>
        <w:t xml:space="preserve"> от 25 декабря 2008 года № 273-ФЗ «О противодействии коррупции» и д</w:t>
      </w:r>
      <w:r w:rsidRPr="00E214FD">
        <w:rPr>
          <w:rFonts w:eastAsiaTheme="minorHAnsi"/>
          <w:sz w:val="28"/>
          <w:szCs w:val="28"/>
          <w:lang w:eastAsia="en-US"/>
        </w:rPr>
        <w:t xml:space="preserve">ругими федеральными законами. </w:t>
      </w:r>
      <w:proofErr w:type="gramStart"/>
      <w:r w:rsidRPr="00E214FD">
        <w:rPr>
          <w:rFonts w:eastAsiaTheme="minorHAnsi"/>
          <w:sz w:val="28"/>
          <w:szCs w:val="28"/>
          <w:lang w:eastAsia="en-US"/>
        </w:rPr>
        <w:t xml:space="preserve">Полномочия депутата, члена выборного органа,  выборного должностного лица местного самоуправления, иного лица, замещающего муниципальную должность, прекращается досрочно в случае несоблюдения ограничений, запретов, неисполнения обязанностей, установленных Федеральным законом от 25.12.2008 года №237-ФЗ </w:t>
      </w:r>
      <w:r w:rsidRPr="00E214FD">
        <w:rPr>
          <w:sz w:val="28"/>
          <w:szCs w:val="28"/>
        </w:rPr>
        <w:t xml:space="preserve">«О противодействии коррупции», </w:t>
      </w:r>
      <w:r w:rsidRPr="00E214FD">
        <w:rPr>
          <w:rFonts w:eastAsiaTheme="minorHAnsi"/>
          <w:sz w:val="28"/>
          <w:szCs w:val="28"/>
          <w:lang w:eastAsia="en-US"/>
        </w:rPr>
        <w:t>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законом от 07.05.2013года №79-ФЗ</w:t>
      </w:r>
      <w:proofErr w:type="gramEnd"/>
      <w:r w:rsidRPr="00E214FD">
        <w:rPr>
          <w:rFonts w:eastAsiaTheme="minorHAnsi"/>
          <w:sz w:val="28"/>
          <w:szCs w:val="28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E214FD">
        <w:rPr>
          <w:b/>
          <w:sz w:val="28"/>
          <w:szCs w:val="28"/>
        </w:rPr>
        <w:t>».</w:t>
      </w:r>
    </w:p>
    <w:p w:rsidR="00E214FD" w:rsidRPr="00E214FD" w:rsidRDefault="00E214FD" w:rsidP="00E214F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214FD">
        <w:rPr>
          <w:b/>
          <w:sz w:val="28"/>
          <w:szCs w:val="28"/>
        </w:rPr>
        <w:lastRenderedPageBreak/>
        <w:t xml:space="preserve">-Часть 9 изложить в следующей редакции: </w:t>
      </w:r>
    </w:p>
    <w:p w:rsidR="00E214FD" w:rsidRPr="00E214FD" w:rsidRDefault="00E214FD" w:rsidP="00E21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14FD">
        <w:rPr>
          <w:sz w:val="28"/>
          <w:szCs w:val="28"/>
        </w:rPr>
        <w:t>«9.Полномочия депутата, члена выборного органа местного самоуправления, выборного должностного лица органа местного самоуправления, иного лица, замещающего муниципальную должность, муниципального образования «</w:t>
      </w:r>
      <w:proofErr w:type="spellStart"/>
      <w:r w:rsidRPr="00E214FD">
        <w:rPr>
          <w:sz w:val="28"/>
          <w:szCs w:val="28"/>
        </w:rPr>
        <w:t>Мамхегское</w:t>
      </w:r>
      <w:proofErr w:type="spellEnd"/>
      <w:r w:rsidRPr="00E214FD">
        <w:rPr>
          <w:sz w:val="28"/>
          <w:szCs w:val="28"/>
        </w:rPr>
        <w:t xml:space="preserve"> сельское поселение» прекращаются досрочно в случае несоблюдения  ограничений, установленных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E214FD" w:rsidRPr="00E214FD" w:rsidRDefault="00E214FD" w:rsidP="00E214FD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E214FD">
        <w:rPr>
          <w:b/>
          <w:sz w:val="28"/>
          <w:szCs w:val="28"/>
        </w:rPr>
        <w:t xml:space="preserve">1.2. В статье 32 </w:t>
      </w:r>
    </w:p>
    <w:p w:rsidR="00E214FD" w:rsidRPr="00E214FD" w:rsidRDefault="00E214FD" w:rsidP="00E21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14FD">
        <w:rPr>
          <w:b/>
          <w:sz w:val="28"/>
          <w:szCs w:val="28"/>
        </w:rPr>
        <w:t>-часть 4 изложить в следующей редакции:</w:t>
      </w:r>
    </w:p>
    <w:p w:rsidR="00E214FD" w:rsidRPr="00E214FD" w:rsidRDefault="00E214FD" w:rsidP="00E214FD">
      <w:pPr>
        <w:adjustRightInd w:val="0"/>
        <w:ind w:firstLine="567"/>
        <w:jc w:val="both"/>
        <w:rPr>
          <w:sz w:val="28"/>
          <w:szCs w:val="28"/>
        </w:rPr>
      </w:pPr>
      <w:r w:rsidRPr="00E214FD">
        <w:rPr>
          <w:sz w:val="28"/>
          <w:szCs w:val="28"/>
        </w:rPr>
        <w:t>«4.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Адыгея</w:t>
      </w:r>
      <w:proofErr w:type="gramStart"/>
      <w:r w:rsidRPr="00E214FD">
        <w:rPr>
          <w:i/>
          <w:sz w:val="28"/>
          <w:szCs w:val="28"/>
        </w:rPr>
        <w:t>.</w:t>
      </w:r>
      <w:r w:rsidRPr="00E214FD">
        <w:rPr>
          <w:sz w:val="28"/>
          <w:szCs w:val="28"/>
        </w:rPr>
        <w:t>».</w:t>
      </w:r>
      <w:proofErr w:type="gramEnd"/>
    </w:p>
    <w:p w:rsidR="00E214FD" w:rsidRPr="00E214FD" w:rsidRDefault="00E214FD" w:rsidP="00E214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4FD" w:rsidRPr="00E214FD" w:rsidRDefault="00E214FD" w:rsidP="00E214FD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E214FD">
        <w:rPr>
          <w:b/>
          <w:sz w:val="28"/>
          <w:szCs w:val="28"/>
        </w:rPr>
        <w:t>1.3. В статье 36:</w:t>
      </w:r>
    </w:p>
    <w:p w:rsidR="00E214FD" w:rsidRPr="00E214FD" w:rsidRDefault="00E214FD" w:rsidP="00E214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214FD">
        <w:rPr>
          <w:b/>
          <w:sz w:val="28"/>
          <w:szCs w:val="28"/>
        </w:rPr>
        <w:t>часть 4 изложить в следующей редакции</w:t>
      </w:r>
    </w:p>
    <w:p w:rsidR="00E214FD" w:rsidRPr="00E214FD" w:rsidRDefault="00E214FD" w:rsidP="00E214FD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214FD">
        <w:rPr>
          <w:sz w:val="28"/>
          <w:szCs w:val="28"/>
        </w:rPr>
        <w:t xml:space="preserve">«4. </w:t>
      </w:r>
      <w:proofErr w:type="gramStart"/>
      <w:r w:rsidRPr="00E214FD">
        <w:rPr>
          <w:sz w:val="28"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нормативно правовыми актами </w:t>
      </w:r>
      <w:r w:rsidR="00BE50FC" w:rsidRPr="00E214FD">
        <w:rPr>
          <w:sz w:val="28"/>
          <w:szCs w:val="28"/>
        </w:rPr>
        <w:t>обязанности</w:t>
      </w:r>
      <w:r w:rsidRPr="00E214FD">
        <w:rPr>
          <w:sz w:val="28"/>
          <w:szCs w:val="28"/>
        </w:rPr>
        <w:t xml:space="preserve">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муниципального образования «</w:t>
      </w:r>
      <w:proofErr w:type="spellStart"/>
      <w:r w:rsidRPr="00E214FD">
        <w:rPr>
          <w:sz w:val="28"/>
          <w:szCs w:val="28"/>
        </w:rPr>
        <w:t>Мамхегское</w:t>
      </w:r>
      <w:proofErr w:type="spellEnd"/>
      <w:r w:rsidRPr="00E214FD">
        <w:rPr>
          <w:sz w:val="28"/>
          <w:szCs w:val="28"/>
        </w:rPr>
        <w:t xml:space="preserve"> сельское поселение» в порядке, установленном муниципальными нормативно правовыми актами в соответствии с законом Республики Адыгея, за исключением:</w:t>
      </w:r>
      <w:proofErr w:type="gramEnd"/>
    </w:p>
    <w:p w:rsidR="00E214FD" w:rsidRPr="00E214FD" w:rsidRDefault="00E214FD" w:rsidP="00E214FD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214FD">
        <w:rPr>
          <w:sz w:val="28"/>
          <w:szCs w:val="28"/>
        </w:rPr>
        <w:t>1) Проектов нормативно правовых актов представительных органов муниципального образования устанавливающих, изменяющих, приостанавливающих, отменяющих местные налоги и сборы;</w:t>
      </w:r>
    </w:p>
    <w:p w:rsidR="00E214FD" w:rsidRPr="00E214FD" w:rsidRDefault="00E214FD" w:rsidP="00E214FD">
      <w:pPr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E214FD">
        <w:rPr>
          <w:sz w:val="28"/>
          <w:szCs w:val="28"/>
        </w:rPr>
        <w:t xml:space="preserve">2) Проектов нормативно правовых актов представительных органов муниципального </w:t>
      </w:r>
      <w:bookmarkStart w:id="0" w:name="_GoBack"/>
      <w:bookmarkEnd w:id="0"/>
      <w:r w:rsidR="00BE50FC" w:rsidRPr="00E214FD">
        <w:rPr>
          <w:sz w:val="28"/>
          <w:szCs w:val="28"/>
        </w:rPr>
        <w:t>образования,</w:t>
      </w:r>
      <w:r w:rsidRPr="00E214FD">
        <w:rPr>
          <w:sz w:val="28"/>
          <w:szCs w:val="28"/>
        </w:rPr>
        <w:t xml:space="preserve"> регулирующие бюджетные правоотношения</w:t>
      </w:r>
      <w:proofErr w:type="gramStart"/>
      <w:r w:rsidRPr="00E214FD">
        <w:rPr>
          <w:sz w:val="28"/>
          <w:szCs w:val="28"/>
        </w:rPr>
        <w:t>.».</w:t>
      </w:r>
      <w:proofErr w:type="gramEnd"/>
    </w:p>
    <w:p w:rsidR="00E214FD" w:rsidRPr="00E214FD" w:rsidRDefault="00E214FD" w:rsidP="00E214FD">
      <w:pPr>
        <w:spacing w:line="100" w:lineRule="atLeast"/>
        <w:ind w:left="567"/>
        <w:jc w:val="both"/>
        <w:rPr>
          <w:bCs/>
          <w:sz w:val="28"/>
          <w:szCs w:val="28"/>
        </w:rPr>
      </w:pPr>
    </w:p>
    <w:p w:rsidR="00E214FD" w:rsidRPr="00E214FD" w:rsidRDefault="00E214FD" w:rsidP="00E214F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214FD">
        <w:rPr>
          <w:b/>
          <w:sz w:val="28"/>
          <w:szCs w:val="28"/>
        </w:rPr>
        <w:t>2.</w:t>
      </w:r>
      <w:r w:rsidRPr="00E214FD">
        <w:rPr>
          <w:sz w:val="28"/>
          <w:szCs w:val="28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214FD" w:rsidRPr="00E214FD" w:rsidRDefault="00E214FD" w:rsidP="00E214F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14FD" w:rsidRPr="00E214FD" w:rsidRDefault="00E214FD" w:rsidP="00E214FD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14FD" w:rsidRPr="00E214FD" w:rsidRDefault="00E214FD" w:rsidP="00E214FD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14FD">
        <w:rPr>
          <w:sz w:val="28"/>
          <w:szCs w:val="28"/>
        </w:rPr>
        <w:t xml:space="preserve">Глава муниципального образования </w:t>
      </w:r>
    </w:p>
    <w:p w:rsidR="00E214FD" w:rsidRPr="00E214FD" w:rsidRDefault="00E214FD" w:rsidP="00E214FD">
      <w:pPr>
        <w:spacing w:after="200" w:line="276" w:lineRule="auto"/>
        <w:jc w:val="both"/>
        <w:rPr>
          <w:sz w:val="28"/>
          <w:szCs w:val="28"/>
        </w:rPr>
      </w:pPr>
      <w:r w:rsidRPr="00E214FD">
        <w:rPr>
          <w:color w:val="000000"/>
          <w:sz w:val="28"/>
          <w:szCs w:val="28"/>
        </w:rPr>
        <w:t>«</w:t>
      </w:r>
      <w:proofErr w:type="spellStart"/>
      <w:r w:rsidRPr="00E214FD">
        <w:rPr>
          <w:color w:val="000000"/>
          <w:sz w:val="28"/>
          <w:szCs w:val="28"/>
        </w:rPr>
        <w:t>Мамхегское</w:t>
      </w:r>
      <w:proofErr w:type="spellEnd"/>
      <w:r w:rsidRPr="00E214FD">
        <w:rPr>
          <w:color w:val="000000"/>
          <w:sz w:val="28"/>
          <w:szCs w:val="28"/>
        </w:rPr>
        <w:t xml:space="preserve"> сельское поселение»</w:t>
      </w:r>
      <w:r w:rsidRPr="00E214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  <w:r w:rsidRPr="00E214FD">
        <w:rPr>
          <w:sz w:val="28"/>
          <w:szCs w:val="28"/>
        </w:rPr>
        <w:t xml:space="preserve">             Р.А. </w:t>
      </w:r>
      <w:proofErr w:type="spellStart"/>
      <w:r w:rsidRPr="00E214FD">
        <w:rPr>
          <w:sz w:val="28"/>
          <w:szCs w:val="28"/>
        </w:rPr>
        <w:t>Тахумов</w:t>
      </w:r>
      <w:proofErr w:type="spellEnd"/>
    </w:p>
    <w:p w:rsidR="00E214FD" w:rsidRPr="00E214FD" w:rsidRDefault="00E214FD" w:rsidP="00E214FD">
      <w:pPr>
        <w:spacing w:after="200" w:line="276" w:lineRule="auto"/>
        <w:jc w:val="both"/>
        <w:rPr>
          <w:sz w:val="28"/>
          <w:szCs w:val="28"/>
        </w:rPr>
      </w:pPr>
    </w:p>
    <w:p w:rsidR="00E75043" w:rsidRDefault="00E75043"/>
    <w:sectPr w:rsidR="00E75043" w:rsidSect="00E214F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F3"/>
    <w:rsid w:val="00BE50FC"/>
    <w:rsid w:val="00D236F3"/>
    <w:rsid w:val="00E214FD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21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F05E7-0C1E-4BF7-85D5-D90F36A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2016-08-08T07:37:00Z</dcterms:created>
  <dcterms:modified xsi:type="dcterms:W3CDTF">2016-08-08T07:57:00Z</dcterms:modified>
</cp:coreProperties>
</file>