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4038"/>
      </w:tblGrid>
      <w:tr w:rsidR="001213C6" w:rsidTr="00F92430">
        <w:trPr>
          <w:cantSplit/>
          <w:trHeight w:val="1"/>
          <w:jc w:val="right"/>
        </w:trPr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РЕСПУБЛИКА АДЫГЕЯ</w:t>
            </w:r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Администрация</w:t>
            </w:r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сельское  поселение»</w:t>
            </w:r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,,</w:t>
            </w:r>
            <w:proofErr w:type="gramEnd"/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ул. Советская,54а.</w:t>
            </w:r>
          </w:p>
          <w:p w:rsidR="001213C6" w:rsidRDefault="001213C6" w:rsidP="003C4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88-777-3-9-28-04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13C6" w:rsidRDefault="001213C6" w:rsidP="003C4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457" w:dyaOrig="1356">
                <v:rect id="rectole0000000000" o:spid="_x0000_i1025" style="width:72.75pt;height:67.5pt" o:ole="" o:preferrelative="t" stroked="f">
                  <v:imagedata r:id="rId5" o:title=""/>
                </v:rect>
                <o:OLEObject Type="Embed" ProgID="StaticMetafile" ShapeID="rectole0000000000" DrawAspect="Content" ObjectID="_1557646914" r:id="rId6"/>
              </w:object>
            </w:r>
          </w:p>
        </w:tc>
        <w:tc>
          <w:tcPr>
            <w:tcW w:w="403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АДЫГЭ РЕСПУБЛИК</w:t>
            </w:r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образованиеу</w:t>
            </w:r>
            <w:proofErr w:type="spellEnd"/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Мамхыгъэ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кой»</w:t>
            </w:r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иадминистрацие</w:t>
            </w:r>
            <w:proofErr w:type="spellEnd"/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,</w:t>
            </w:r>
          </w:p>
          <w:p w:rsidR="001213C6" w:rsidRDefault="001213C6" w:rsidP="003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, 54а.</w:t>
            </w:r>
          </w:p>
          <w:p w:rsidR="001213C6" w:rsidRDefault="001213C6" w:rsidP="003C4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88-777-3-9-28-04</w:t>
            </w:r>
          </w:p>
        </w:tc>
      </w:tr>
    </w:tbl>
    <w:p w:rsidR="001213C6" w:rsidRDefault="001213C6" w:rsidP="001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13C6" w:rsidRPr="001213C6" w:rsidRDefault="001213C6" w:rsidP="00121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13C6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1213C6" w:rsidRPr="001213C6" w:rsidRDefault="00612470" w:rsidP="0012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«30</w:t>
      </w:r>
      <w:r w:rsidR="00BF6021">
        <w:rPr>
          <w:rFonts w:ascii="Times New Roman" w:eastAsia="Times New Roman" w:hAnsi="Times New Roman" w:cs="Times New Roman"/>
          <w:sz w:val="28"/>
        </w:rPr>
        <w:t>» Мая 2017</w:t>
      </w:r>
      <w:r w:rsidR="001213C6" w:rsidRPr="001213C6">
        <w:rPr>
          <w:rFonts w:ascii="Times New Roman" w:eastAsia="Times New Roman" w:hAnsi="Times New Roman" w:cs="Times New Roman"/>
          <w:sz w:val="28"/>
        </w:rPr>
        <w:t xml:space="preserve"> г.  </w:t>
      </w:r>
      <w:r w:rsidR="001213C6" w:rsidRPr="001213C6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13C6" w:rsidRPr="001213C6" w:rsidRDefault="001213C6" w:rsidP="00121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213C6"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 w:rsidRPr="001213C6">
        <w:rPr>
          <w:rFonts w:ascii="Times New Roman" w:eastAsia="Times New Roman" w:hAnsi="Times New Roman" w:cs="Times New Roman"/>
          <w:sz w:val="28"/>
        </w:rPr>
        <w:t>Мамхег</w:t>
      </w:r>
      <w:proofErr w:type="spellEnd"/>
    </w:p>
    <w:p w:rsidR="001213C6" w:rsidRDefault="001213C6" w:rsidP="00F92430">
      <w:pPr>
        <w:spacing w:after="0" w:line="240" w:lineRule="auto"/>
        <w:ind w:left="284" w:firstLine="2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проведений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аукциона на право заключения договора аренды земельного участка»</w:t>
      </w:r>
    </w:p>
    <w:p w:rsidR="001213C6" w:rsidRDefault="001213C6" w:rsidP="001213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ст.39.6.и 39.11 Земельного кодекса Российской Федерации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136-ФЗ и руководствуясь п.3 ст. 42 Устава 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</w:p>
    <w:p w:rsidR="001213C6" w:rsidRPr="001213C6" w:rsidRDefault="00F92430" w:rsidP="001213C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ПОСТОНОВЛЯЮ</w:t>
      </w:r>
      <w:r w:rsidR="001213C6">
        <w:rPr>
          <w:rFonts w:ascii="Times New Roman" w:eastAsia="Times New Roman" w:hAnsi="Times New Roman" w:cs="Times New Roman"/>
          <w:b/>
          <w:sz w:val="28"/>
        </w:rPr>
        <w:t>: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Провести   аукцион на право заключения договора аренды земельного участка общей площадью 94693кв.м. с кадастровым номером 01:07:34:00000:5311, из категории   земель «Земли сельскохозяйственного назначения» расположенного по адресу: примерно в 3250м  по направлению на Юго-восток от ориентира -  административного здания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r w:rsidR="00BF6021">
        <w:rPr>
          <w:rFonts w:ascii="Times New Roman" w:eastAsia="Times New Roman" w:hAnsi="Times New Roman" w:cs="Times New Roman"/>
          <w:sz w:val="28"/>
        </w:rPr>
        <w:t>ское</w:t>
      </w:r>
      <w:proofErr w:type="spellEnd"/>
      <w:r w:rsidR="00BF6021">
        <w:rPr>
          <w:rFonts w:ascii="Times New Roman" w:eastAsia="Times New Roman" w:hAnsi="Times New Roman" w:cs="Times New Roman"/>
          <w:sz w:val="28"/>
        </w:rPr>
        <w:t xml:space="preserve"> сельское поселение», а</w:t>
      </w:r>
      <w:r>
        <w:rPr>
          <w:rFonts w:ascii="Times New Roman" w:eastAsia="Times New Roman" w:hAnsi="Times New Roman" w:cs="Times New Roman"/>
          <w:sz w:val="28"/>
        </w:rPr>
        <w:t xml:space="preserve">дрес ориентира: Республика Адыгея,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Советская 54а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Разрешенное использованием: Поля и участки для выращивания сельхоз продукций. Вспомогательные виды: сельскохозяйственные угодья (пашни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сады, огороды)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Кадастровая стоимость: 1034994,49</w:t>
      </w:r>
      <w:r w:rsidR="00BF60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 w:rsidR="00BF6021">
        <w:rPr>
          <w:rFonts w:ascii="Times New Roman" w:eastAsia="Times New Roman" w:hAnsi="Times New Roman" w:cs="Times New Roman"/>
          <w:sz w:val="28"/>
        </w:rPr>
        <w:t>Один миллион триста сорок девять тысяч девяносто четыре руб. 49</w:t>
      </w:r>
      <w:r>
        <w:rPr>
          <w:rFonts w:ascii="Times New Roman" w:eastAsia="Times New Roman" w:hAnsi="Times New Roman" w:cs="Times New Roman"/>
          <w:sz w:val="28"/>
        </w:rPr>
        <w:t xml:space="preserve"> копеек )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2.Установить начальный размер годовой арендной платы за земельный участок, указанный) в п.1настоящего постановления в размере 3104.98(</w:t>
      </w:r>
      <w:r w:rsidR="00F92430">
        <w:rPr>
          <w:rFonts w:ascii="Times New Roman" w:eastAsia="Times New Roman" w:hAnsi="Times New Roman" w:cs="Times New Roman"/>
          <w:sz w:val="28"/>
        </w:rPr>
        <w:t>Три тысяч</w:t>
      </w:r>
      <w:r>
        <w:rPr>
          <w:rFonts w:ascii="Times New Roman" w:eastAsia="Times New Roman" w:hAnsi="Times New Roman" w:cs="Times New Roman"/>
          <w:sz w:val="28"/>
        </w:rPr>
        <w:t xml:space="preserve">и сто четыре </w:t>
      </w:r>
      <w:r w:rsidR="00F92430">
        <w:rPr>
          <w:rFonts w:ascii="Times New Roman" w:eastAsia="Times New Roman" w:hAnsi="Times New Roman" w:cs="Times New Roman"/>
          <w:sz w:val="28"/>
        </w:rPr>
        <w:t>рубля 98 копеек</w:t>
      </w:r>
      <w:r>
        <w:rPr>
          <w:rFonts w:ascii="Times New Roman" w:eastAsia="Times New Roman" w:hAnsi="Times New Roman" w:cs="Times New Roman"/>
          <w:sz w:val="28"/>
        </w:rPr>
        <w:t>) (3% от кадастровой стоимости).</w:t>
      </w:r>
      <w:proofErr w:type="gramEnd"/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3.Установить задаток от 30 % процентов от  начального размера годовой арендной платы за земельный участок в сумме</w:t>
      </w:r>
      <w:r w:rsidR="00F92430">
        <w:rPr>
          <w:rFonts w:ascii="Times New Roman" w:eastAsia="Times New Roman" w:hAnsi="Times New Roman" w:cs="Times New Roman"/>
          <w:sz w:val="28"/>
        </w:rPr>
        <w:t xml:space="preserve"> 931.49</w:t>
      </w:r>
      <w:r>
        <w:rPr>
          <w:rFonts w:ascii="Times New Roman" w:eastAsia="Times New Roman" w:hAnsi="Times New Roman" w:cs="Times New Roman"/>
          <w:sz w:val="28"/>
        </w:rPr>
        <w:t xml:space="preserve"> копеек.</w:t>
      </w:r>
      <w:r w:rsidR="00F92430">
        <w:rPr>
          <w:rFonts w:ascii="Times New Roman" w:eastAsia="Times New Roman" w:hAnsi="Times New Roman" w:cs="Times New Roman"/>
          <w:sz w:val="28"/>
        </w:rPr>
        <w:t xml:space="preserve"> (Девятьсот тридцать один рублей 49 копеек.)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4.Установлен шаг аукциона в размере трех процентов годовой аре</w:t>
      </w:r>
      <w:r w:rsidR="00F92430">
        <w:rPr>
          <w:rFonts w:ascii="Times New Roman" w:eastAsia="Times New Roman" w:hAnsi="Times New Roman" w:cs="Times New Roman"/>
          <w:sz w:val="28"/>
        </w:rPr>
        <w:t>ндной платы</w:t>
      </w:r>
      <w:proofErr w:type="gramStart"/>
      <w:r w:rsidR="00F92430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F92430">
        <w:rPr>
          <w:rFonts w:ascii="Times New Roman" w:eastAsia="Times New Roman" w:hAnsi="Times New Roman" w:cs="Times New Roman"/>
          <w:sz w:val="28"/>
        </w:rPr>
        <w:t xml:space="preserve"> что составляет 279 рублей 44</w:t>
      </w:r>
      <w:r>
        <w:rPr>
          <w:rFonts w:ascii="Times New Roman" w:eastAsia="Times New Roman" w:hAnsi="Times New Roman" w:cs="Times New Roman"/>
          <w:sz w:val="28"/>
        </w:rPr>
        <w:t xml:space="preserve"> копеек.</w:t>
      </w:r>
      <w:r w:rsidR="00F92430">
        <w:rPr>
          <w:rFonts w:ascii="Times New Roman" w:eastAsia="Times New Roman" w:hAnsi="Times New Roman" w:cs="Times New Roman"/>
          <w:sz w:val="28"/>
        </w:rPr>
        <w:t>( Двести семьдесят девять рублей 44копеек)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5.Определить срок действия договора аренды земельного участка 45лет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6.Провести аукцион  на право заключения договора аренды земельного участка 27.06. </w:t>
      </w:r>
      <w:r w:rsidR="00000967">
        <w:rPr>
          <w:rFonts w:ascii="Times New Roman" w:eastAsia="Times New Roman" w:hAnsi="Times New Roman" w:cs="Times New Roman"/>
          <w:sz w:val="28"/>
        </w:rPr>
        <w:t>2017года.</w:t>
      </w:r>
      <w:proofErr w:type="gramStart"/>
      <w:r w:rsidR="00000967">
        <w:rPr>
          <w:rFonts w:ascii="Times New Roman" w:eastAsia="Times New Roman" w:hAnsi="Times New Roman" w:cs="Times New Roman"/>
          <w:sz w:val="28"/>
        </w:rPr>
        <w:t>,н</w:t>
      </w:r>
      <w:proofErr w:type="gramEnd"/>
      <w:r w:rsidR="00000967">
        <w:rPr>
          <w:rFonts w:ascii="Times New Roman" w:eastAsia="Times New Roman" w:hAnsi="Times New Roman" w:cs="Times New Roman"/>
          <w:sz w:val="28"/>
        </w:rPr>
        <w:t xml:space="preserve">ачало аукциона </w:t>
      </w:r>
      <w:r>
        <w:rPr>
          <w:rFonts w:ascii="Times New Roman" w:eastAsia="Times New Roman" w:hAnsi="Times New Roman" w:cs="Times New Roman"/>
          <w:sz w:val="28"/>
        </w:rPr>
        <w:t>в 09час.</w:t>
      </w:r>
      <w:r w:rsidR="006124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00минут. по адресу: Республика Адыгея,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Советская 54а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</w:t>
      </w:r>
      <w:r w:rsidR="00612470">
        <w:rPr>
          <w:rFonts w:ascii="Times New Roman" w:eastAsia="Times New Roman" w:hAnsi="Times New Roman" w:cs="Times New Roman"/>
          <w:sz w:val="28"/>
        </w:rPr>
        <w:t xml:space="preserve"> и время начало приема заявок:    03</w:t>
      </w:r>
      <w:r>
        <w:rPr>
          <w:rFonts w:ascii="Times New Roman" w:eastAsia="Times New Roman" w:hAnsi="Times New Roman" w:cs="Times New Roman"/>
          <w:sz w:val="28"/>
        </w:rPr>
        <w:t>.06.2017</w:t>
      </w:r>
      <w:r w:rsidR="00641FC5">
        <w:rPr>
          <w:rFonts w:ascii="Times New Roman" w:eastAsia="Times New Roman" w:hAnsi="Times New Roman" w:cs="Times New Roman"/>
          <w:sz w:val="28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 09 часов 00 минут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и время оконча</w:t>
      </w:r>
      <w:r w:rsidR="00612470">
        <w:rPr>
          <w:rFonts w:ascii="Times New Roman" w:eastAsia="Times New Roman" w:hAnsi="Times New Roman" w:cs="Times New Roman"/>
          <w:sz w:val="28"/>
        </w:rPr>
        <w:t>ния приема заявок:</w:t>
      </w:r>
      <w:r w:rsidR="00641FC5">
        <w:rPr>
          <w:rFonts w:ascii="Times New Roman" w:eastAsia="Times New Roman" w:hAnsi="Times New Roman" w:cs="Times New Roman"/>
          <w:sz w:val="28"/>
        </w:rPr>
        <w:t xml:space="preserve"> </w:t>
      </w:r>
      <w:r w:rsidR="00612470">
        <w:rPr>
          <w:rFonts w:ascii="Times New Roman" w:eastAsia="Times New Roman" w:hAnsi="Times New Roman" w:cs="Times New Roman"/>
          <w:sz w:val="28"/>
        </w:rPr>
        <w:t>03</w:t>
      </w:r>
      <w:r>
        <w:rPr>
          <w:rFonts w:ascii="Times New Roman" w:eastAsia="Times New Roman" w:hAnsi="Times New Roman" w:cs="Times New Roman"/>
          <w:sz w:val="28"/>
        </w:rPr>
        <w:t>.07.2017г. 09 часов 00 минут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Извещение о проведении аукциона разместить на официальном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 , на официальном сайте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www.mamhegskoe.ru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 и опубликовать в районной газете «ЗАРЯ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»,.  </w:t>
      </w:r>
      <w:proofErr w:type="gramEnd"/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Создать комиссию для  организации и проведения аукциона на право заключения договора аренды земельного участка в следующем составе: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А.Ю.–заместитель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председатель комиссии;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Аутлева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З.Р. –главный специалист по финансам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заместитель председателя комиссии;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Тлевцежев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Д.К. - депутат Совета народных депутатов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поселение, член комиссии (по согласованию);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Зафесов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М.Р. – Ведущий  специалист (юрист)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член комиссии 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Р.А. Специалисту 1 категории по земельно-имущественным отношениям благоустройству и ЖКХ 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секретарь комиссии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существить  организационно-техническое обеспечение деятельности Комиссии.</w:t>
      </w:r>
    </w:p>
    <w:p w:rsidR="001213C6" w:rsidRDefault="001213C6" w:rsidP="00F924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контроль за исполнением настоящего постановления возложить на заместителя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МО</w:t>
      </w:r>
    </w:p>
    <w:p w:rsidR="001213C6" w:rsidRDefault="001213C6" w:rsidP="00F9243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 Р.А.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Тахумов</w:t>
      </w:r>
      <w:proofErr w:type="spellEnd"/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1213C6" w:rsidRDefault="001213C6" w:rsidP="00F924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6E20D7" w:rsidRDefault="006E20D7" w:rsidP="00F92430">
      <w:pPr>
        <w:jc w:val="both"/>
      </w:pPr>
    </w:p>
    <w:sectPr w:rsidR="006E20D7" w:rsidSect="00BF6021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E0"/>
    <w:rsid w:val="00000967"/>
    <w:rsid w:val="000828E0"/>
    <w:rsid w:val="001213C6"/>
    <w:rsid w:val="00612470"/>
    <w:rsid w:val="00641FC5"/>
    <w:rsid w:val="006E20D7"/>
    <w:rsid w:val="00BF6021"/>
    <w:rsid w:val="00F360A9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heg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2017-05-30T07:55:00Z</cp:lastPrinted>
  <dcterms:created xsi:type="dcterms:W3CDTF">2017-05-25T06:10:00Z</dcterms:created>
  <dcterms:modified xsi:type="dcterms:W3CDTF">2017-05-30T07:55:00Z</dcterms:modified>
</cp:coreProperties>
</file>