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E36EBE" w:rsidRPr="00E36EBE" w:rsidTr="00F70FD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EBE" w:rsidRPr="00E36EBE" w:rsidRDefault="00E36EBE" w:rsidP="00E36EBE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E36EBE" w:rsidRPr="00E36EBE" w:rsidRDefault="00E36EBE" w:rsidP="00E36EBE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E36EBE" w:rsidRPr="00E36EBE" w:rsidRDefault="00E36EBE" w:rsidP="00E36EBE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E36EBE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E36EBE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E36EBE" w:rsidRPr="00E36EBE" w:rsidRDefault="00E36EBE" w:rsidP="00E36EBE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E36EBE" w:rsidRPr="00E36EBE" w:rsidRDefault="00E36EBE" w:rsidP="00E36EBE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E36EBE" w:rsidRPr="00E36EBE" w:rsidRDefault="00E36EBE" w:rsidP="00E36EBE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E36EBE" w:rsidRPr="00E36EBE" w:rsidRDefault="00E36EBE" w:rsidP="00E36EBE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EBE" w:rsidRPr="00E36EBE" w:rsidRDefault="00E36EBE" w:rsidP="00E36EBE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15830767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EBE" w:rsidRPr="00E36EBE" w:rsidRDefault="00E36EBE" w:rsidP="00E36EB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E36EBE" w:rsidRPr="00E36EBE" w:rsidRDefault="00E36EBE" w:rsidP="00E36EB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E36EBE" w:rsidRPr="00E36EBE" w:rsidRDefault="00E36EBE" w:rsidP="00E36E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E36EBE" w:rsidRPr="00E36EBE" w:rsidRDefault="00E36EBE" w:rsidP="00E36E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E36EB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E36EBE" w:rsidRPr="00E36EBE" w:rsidRDefault="00E36EBE" w:rsidP="00E36E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E36EBE" w:rsidRPr="00E36EBE" w:rsidRDefault="00E36EBE" w:rsidP="00E36E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E36EBE" w:rsidRPr="00E36EBE" w:rsidRDefault="00E36EBE" w:rsidP="00E36E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36EB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7C0521" w:rsidRDefault="007C0521" w:rsidP="00E36EBE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E36EBE" w:rsidRPr="00E36EBE" w:rsidRDefault="00E36EBE" w:rsidP="00E36EBE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</w:t>
      </w:r>
      <w:r w:rsidR="007C0521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Е</w:t>
      </w:r>
    </w:p>
    <w:p w:rsidR="00E36EBE" w:rsidRPr="00E36EBE" w:rsidRDefault="00E36EBE" w:rsidP="00E36EBE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E36EBE" w:rsidRPr="00E36EBE" w:rsidRDefault="00E36EBE" w:rsidP="00E36EBE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E36EBE" w:rsidRPr="00E36EBE" w:rsidRDefault="00E36EBE" w:rsidP="00E36EBE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</w:t>
      </w:r>
    </w:p>
    <w:p w:rsidR="00E36EBE" w:rsidRPr="00E36EBE" w:rsidRDefault="007C0521" w:rsidP="00E36EBE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От 02</w:t>
      </w:r>
      <w:r w:rsidR="00E36EBE"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04. 2019 года №16</w:t>
      </w:r>
      <w:r w:rsidR="00E36EBE"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            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</w:t>
      </w:r>
      <w:r w:rsidR="00E36EBE"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</w:t>
      </w:r>
      <w:proofErr w:type="spellStart"/>
      <w:r w:rsidR="00E36EBE"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E36EBE"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E36EBE" w:rsidRPr="00E36EBE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E36EBE" w:rsidRPr="00E36EBE" w:rsidRDefault="00E36EBE" w:rsidP="00E36EBE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36EBE" w:rsidRDefault="00E36EBE" w:rsidP="00E3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Pr="00E36EBE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и дополнении в муниципальную программу </w:t>
      </w:r>
    </w:p>
    <w:p w:rsidR="00E36EBE" w:rsidRDefault="00E36EBE" w:rsidP="00E3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E36EBE">
        <w:rPr>
          <w:rFonts w:ascii="Times New Roman" w:eastAsia="Times New Roman" w:hAnsi="Times New Roman" w:cs="Times New Roman"/>
          <w:b/>
          <w:lang w:eastAsia="ru-RU"/>
        </w:rPr>
        <w:t xml:space="preserve">«По </w:t>
      </w:r>
      <w:r w:rsidRPr="00E36E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профилактике терроризма и экстремизма, а также минимизации </w:t>
      </w:r>
    </w:p>
    <w:p w:rsidR="00E36EBE" w:rsidRDefault="00E36EBE" w:rsidP="00E3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и (или) ликвидации последствий </w:t>
      </w:r>
      <w:r w:rsidRPr="00E36EBE">
        <w:rPr>
          <w:rFonts w:ascii="Times New Roman" w:eastAsia="Times New Roman" w:hAnsi="Times New Roman" w:cs="Times New Roman"/>
          <w:b/>
          <w:kern w:val="36"/>
          <w:lang w:eastAsia="ru-RU"/>
        </w:rPr>
        <w:t>проявлений терроризма и экстремизма</w:t>
      </w:r>
    </w:p>
    <w:p w:rsidR="00E36EBE" w:rsidRDefault="00E36EBE" w:rsidP="00E3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E36E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на территории муниципального образования </w:t>
      </w:r>
    </w:p>
    <w:p w:rsidR="00E36EBE" w:rsidRPr="00E36EBE" w:rsidRDefault="00E36EBE" w:rsidP="00E3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E36EB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сельское поселение» на период 2017- 2019годы.</w:t>
      </w:r>
    </w:p>
    <w:p w:rsidR="00E36EBE" w:rsidRPr="00E36EBE" w:rsidRDefault="00E36EBE" w:rsidP="00E36EBE">
      <w:pPr>
        <w:spacing w:before="225" w:after="22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приведения в соответствии с Указом Президента РФ от 6 декабря 2018г. № 703 «</w:t>
      </w:r>
      <w:proofErr w:type="gramStart"/>
      <w:r w:rsidRPr="00E3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3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внесений</w:t>
      </w:r>
      <w:proofErr w:type="gramEnd"/>
      <w:r w:rsidRPr="00E3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2012г. № 1666», </w:t>
      </w:r>
      <w:proofErr w:type="gramStart"/>
      <w:r w:rsidRPr="00E36EBE">
        <w:rPr>
          <w:rFonts w:ascii="Times New Roman" w:eastAsia="Times New Roman" w:hAnsi="Times New Roman" w:cs="Times New Roman"/>
          <w:bCs/>
          <w:sz w:val="26"/>
          <w:szCs w:val="26"/>
        </w:rPr>
        <w:t>руководствуясь Уставом администрация муниципального образования</w:t>
      </w:r>
      <w:proofErr w:type="gramEnd"/>
      <w:r w:rsidRPr="00E36EBE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Pr="00E36EBE">
        <w:rPr>
          <w:rFonts w:ascii="Times New Roman" w:eastAsia="Times New Roman" w:hAnsi="Times New Roman" w:cs="Times New Roman"/>
          <w:bCs/>
          <w:sz w:val="26"/>
          <w:szCs w:val="26"/>
        </w:rPr>
        <w:t>Мамхегское</w:t>
      </w:r>
      <w:proofErr w:type="spellEnd"/>
      <w:r w:rsidRPr="00E36EB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сельское поселение» </w:t>
      </w:r>
    </w:p>
    <w:p w:rsidR="00E36EBE" w:rsidRDefault="00E36EBE" w:rsidP="00E36EBE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6EB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E36EBE" w:rsidRPr="00E36EBE" w:rsidRDefault="00E36EBE" w:rsidP="00E36EBE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6EBE" w:rsidRDefault="00E36EBE" w:rsidP="00E36EBE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период 2017- 2019годы.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0B5C2B" w:rsidRDefault="000B5C2B" w:rsidP="00E36EBE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DCC" w:rsidRDefault="000B5C2B" w:rsidP="000B5C2B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E36EBE" w:rsidRPr="000B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 w:rsid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EBE" w:rsidRPr="007C5D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паспорт</w:t>
      </w:r>
      <w:r w:rsidR="007C5D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E52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таблицы</w:t>
      </w:r>
      <w:r w:rsidR="007C5DCC" w:rsidRPr="007C5D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EBE" w:rsidRPr="00E36EBE" w:rsidRDefault="007C5DCC" w:rsidP="007C5DCC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пункта 5 «</w:t>
      </w: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цели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36EBE"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новым </w:t>
      </w:r>
      <w:r w:rsid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</w:t>
      </w:r>
      <w:r w:rsidR="00E36EBE" w:rsidRPr="00E36EB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="00E36EBE"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следующего содержания: </w:t>
      </w:r>
    </w:p>
    <w:p w:rsidR="007C5DCC" w:rsidRDefault="007C5DCC" w:rsidP="00E36EB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гармонизация межнациона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(межэтнических) отношений»;</w:t>
      </w:r>
    </w:p>
    <w:p w:rsidR="007C5DCC" w:rsidRDefault="007C5DCC" w:rsidP="007C5D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 6</w:t>
      </w:r>
      <w:r w:rsidRPr="007C5DCC">
        <w:t xml:space="preserve"> </w:t>
      </w:r>
      <w:r w:rsidRPr="007C5DCC">
        <w:rPr>
          <w:rFonts w:ascii="Times New Roman" w:hAnsi="Times New Roman" w:cs="Times New Roman"/>
        </w:rPr>
        <w:t>«</w:t>
      </w: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дополнить подпунктами 6.9., 6.10, 6.11, 6.12. </w:t>
      </w: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7C5DCC" w:rsidRPr="007C5DCC" w:rsidRDefault="007C5DCC" w:rsidP="007C5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6.9. Обеспечение межнационального мира и согласия, гармонизации межнациональных (межэтнических) отношений.</w:t>
      </w:r>
    </w:p>
    <w:p w:rsidR="007C5DCC" w:rsidRPr="007C5DCC" w:rsidRDefault="007C5DCC" w:rsidP="007C5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оправдания.</w:t>
      </w:r>
    </w:p>
    <w:p w:rsidR="007C5DCC" w:rsidRPr="007C5DCC" w:rsidRDefault="007C5DCC" w:rsidP="007C5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6.11. Вовлечение этнокультурных и общественных объединений, религиозных организаций в межнациональное и межконфессиональное сотрудничество.</w:t>
      </w:r>
    </w:p>
    <w:p w:rsidR="007C5DCC" w:rsidRDefault="007C5DCC" w:rsidP="007C5D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6.12. Противодействие пропаганде идей экстремизма в средствах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массовой информации электронных»</w:t>
      </w: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bookmarkEnd w:id="0"/>
    <w:p w:rsidR="007C5DCC" w:rsidRDefault="007C5DCC" w:rsidP="007C5DCC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пункт 10 «</w:t>
      </w: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конечные результаты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C5DCC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подпунктами 10.8, 10.9</w:t>
      </w: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следующего содержания:</w:t>
      </w:r>
    </w:p>
    <w:p w:rsidR="007C5DCC" w:rsidRPr="007C5DCC" w:rsidRDefault="007C5DCC" w:rsidP="007C5DCC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10.8. Предотвращение любых форм дискриминации по признаку социальной, расовой, национальной, языковой или религиозной принадлежности.</w:t>
      </w:r>
    </w:p>
    <w:p w:rsidR="007C5DCC" w:rsidRDefault="007C5DCC" w:rsidP="007C5DCC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DCC">
        <w:rPr>
          <w:rFonts w:ascii="Times New Roman" w:eastAsia="Times New Roman" w:hAnsi="Times New Roman" w:cs="Times New Roman"/>
          <w:sz w:val="26"/>
          <w:szCs w:val="26"/>
          <w:lang w:eastAsia="ru-RU"/>
        </w:rPr>
        <w:t>10.9. Предотвращение, мирное разрешение конфликтных ситуаций в сфере межнациональных (межэтнических) и межрелигиозных отношений.</w:t>
      </w:r>
    </w:p>
    <w:p w:rsidR="002E526E" w:rsidRDefault="002E526E" w:rsidP="007C5DCC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DCC" w:rsidRDefault="007C5DCC" w:rsidP="007C5DCC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</w:t>
      </w:r>
      <w:r w:rsidR="000B5C2B" w:rsidRPr="000B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разделе Основные цели и задачи, сро</w:t>
      </w:r>
      <w:r w:rsidR="000B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 и этапы реализации программы:</w:t>
      </w:r>
    </w:p>
    <w:p w:rsidR="000B5C2B" w:rsidRPr="000B5C2B" w:rsidRDefault="000B5C2B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дополнить предложением следующего содержания: </w:t>
      </w:r>
    </w:p>
    <w:p w:rsidR="000B5C2B" w:rsidRDefault="000B5C2B" w:rsidP="00E36EBE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Гармонизация межнациональных (межэтнических) отношений</w:t>
      </w:r>
      <w:proofErr w:type="gramStart"/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B5C2B" w:rsidRDefault="000B5C2B" w:rsidP="00E36EBE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C2B" w:rsidRDefault="000B5C2B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и, к,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м, 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0B5C2B" w:rsidRPr="000B5C2B" w:rsidRDefault="000B5C2B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«и).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межнационального мира и согласия, гармонизации межнациональных (межэтнических) отношений.</w:t>
      </w:r>
    </w:p>
    <w:p w:rsidR="000B5C2B" w:rsidRPr="000B5C2B" w:rsidRDefault="000B5C2B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>к). 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оправдания.</w:t>
      </w:r>
    </w:p>
    <w:p w:rsidR="000B5C2B" w:rsidRPr="000B5C2B" w:rsidRDefault="000B5C2B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>л). Вовлечение этнокультурных и общественных объединений, религиозных организаций в межнациональное и межконфессиональное сотрудничество.</w:t>
      </w:r>
    </w:p>
    <w:p w:rsidR="000B5C2B" w:rsidRDefault="000B5C2B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B5C2B">
        <w:rPr>
          <w:rFonts w:ascii="Times New Roman" w:eastAsia="Times New Roman" w:hAnsi="Times New Roman" w:cs="Times New Roman"/>
          <w:sz w:val="26"/>
          <w:szCs w:val="26"/>
          <w:lang w:eastAsia="ru-RU"/>
        </w:rPr>
        <w:t>м). Противодействие пропаганде идей экстремизма в средствах 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ссовой информации электронных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2E52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E526E" w:rsidRDefault="002E526E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C2B" w:rsidRDefault="002E526E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0B5C2B" w:rsidRPr="000B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В раздел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B5C2B" w:rsidRPr="000B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Реализация программы позволит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E526E" w:rsidRPr="002E526E" w:rsidRDefault="002E526E" w:rsidP="000B5C2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E52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пунктами ж, з,  следующего содержания:</w:t>
      </w:r>
    </w:p>
    <w:p w:rsidR="002E526E" w:rsidRPr="002E526E" w:rsidRDefault="002E526E" w:rsidP="002E526E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6E">
        <w:rPr>
          <w:rFonts w:ascii="Times New Roman" w:eastAsia="Times New Roman" w:hAnsi="Times New Roman" w:cs="Times New Roman"/>
          <w:sz w:val="26"/>
          <w:szCs w:val="26"/>
          <w:lang w:eastAsia="ru-RU"/>
        </w:rPr>
        <w:t>ж). Предотвратить любые формы дискриминации по признаку социальной, расовой, национальной, языковой или религиозной принадлежности.</w:t>
      </w:r>
    </w:p>
    <w:p w:rsidR="000B5C2B" w:rsidRDefault="002E526E" w:rsidP="002E526E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6E">
        <w:rPr>
          <w:rFonts w:ascii="Times New Roman" w:eastAsia="Times New Roman" w:hAnsi="Times New Roman" w:cs="Times New Roman"/>
          <w:sz w:val="26"/>
          <w:szCs w:val="26"/>
          <w:lang w:eastAsia="ru-RU"/>
        </w:rPr>
        <w:t>з). Предотвратить, мирное разрешение конфликтных ситуаций в сфере межнациональных (межэтнических) и межрелигиозных отношений.</w:t>
      </w:r>
    </w:p>
    <w:p w:rsidR="002E526E" w:rsidRDefault="002E526E" w:rsidP="002E526E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EBE" w:rsidRPr="00E36EBE" w:rsidRDefault="00E36EBE" w:rsidP="00E36EBE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E36EBE" w:rsidRPr="00E36EBE" w:rsidRDefault="00E36EBE" w:rsidP="00E36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E36EBE" w:rsidRDefault="00E36EBE" w:rsidP="00E36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26E" w:rsidRPr="00E36EBE" w:rsidRDefault="002E526E" w:rsidP="00E36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EBE" w:rsidRDefault="00E36EBE" w:rsidP="00E36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26E" w:rsidRPr="00E36EBE" w:rsidRDefault="002E526E" w:rsidP="00E36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EBE" w:rsidRPr="00E36EBE" w:rsidRDefault="007C0521" w:rsidP="00E36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E36EBE"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E36EBE" w:rsidRPr="00E36EBE" w:rsidRDefault="00E36EBE" w:rsidP="00E36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740CFE" w:rsidRPr="00E36EBE" w:rsidRDefault="00E36EBE" w:rsidP="00E36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</w:t>
      </w:r>
      <w:r w:rsidR="007C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1" w:name="_GoBack"/>
      <w:bookmarkEnd w:id="1"/>
      <w:r w:rsidRPr="00E36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C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Р.А. </w:t>
      </w:r>
      <w:proofErr w:type="spellStart"/>
      <w:r w:rsidR="007C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 w:rsidR="007C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740CFE" w:rsidRPr="00E36EBE" w:rsidSect="00DD56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5E"/>
    <w:rsid w:val="000B5C2B"/>
    <w:rsid w:val="0013415E"/>
    <w:rsid w:val="002E526E"/>
    <w:rsid w:val="00740CFE"/>
    <w:rsid w:val="007C0521"/>
    <w:rsid w:val="007C5DCC"/>
    <w:rsid w:val="00E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2019-04-03T18:06:00Z</cp:lastPrinted>
  <dcterms:created xsi:type="dcterms:W3CDTF">2019-02-28T07:59:00Z</dcterms:created>
  <dcterms:modified xsi:type="dcterms:W3CDTF">2019-04-03T18:06:00Z</dcterms:modified>
</cp:coreProperties>
</file>