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477"/>
        <w:tblW w:w="1131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706"/>
        <w:gridCol w:w="1980"/>
        <w:gridCol w:w="4624"/>
      </w:tblGrid>
      <w:tr w:rsidR="00F33AE2" w:rsidTr="00F33AE2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33AE2" w:rsidRDefault="00F33AE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РЕСПУБЛИКА АДЫГЕЯ</w:t>
            </w:r>
          </w:p>
          <w:p w:rsidR="00F33AE2" w:rsidRDefault="00F33AE2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Администрация</w:t>
            </w:r>
          </w:p>
          <w:p w:rsidR="00F33AE2" w:rsidRDefault="00F33AE2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сельское</w:t>
            </w:r>
          </w:p>
          <w:p w:rsidR="00F33AE2" w:rsidRDefault="00F33AE2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поселение»</w:t>
            </w:r>
          </w:p>
          <w:p w:rsidR="00F33AE2" w:rsidRDefault="00F33AE2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Мамхег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,,</w:t>
            </w:r>
            <w:proofErr w:type="gramEnd"/>
          </w:p>
          <w:p w:rsidR="00F33AE2" w:rsidRDefault="00F33AE2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ул. Советская,54а.</w:t>
            </w:r>
          </w:p>
          <w:p w:rsidR="00F33AE2" w:rsidRDefault="00F33AE2">
            <w:pPr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33AE2" w:rsidRDefault="00F3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10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5pt;height:69.5pt" o:ole="" fillcolor="window">
                  <v:imagedata r:id="rId4" o:title=""/>
                </v:shape>
                <o:OLEObject Type="Embed" ProgID="MSDraw" ShapeID="_x0000_i1025" DrawAspect="Content" ObjectID="_1805544807" r:id="rId5"/>
              </w:object>
            </w:r>
          </w:p>
        </w:tc>
        <w:tc>
          <w:tcPr>
            <w:tcW w:w="46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33AE2" w:rsidRDefault="00F33AE2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АДЫГЭ РЕСПУБЛИК</w:t>
            </w:r>
          </w:p>
          <w:p w:rsidR="00F33AE2" w:rsidRDefault="00F33AE2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Муниципальнэобразованиеу</w:t>
            </w:r>
            <w:proofErr w:type="spellEnd"/>
          </w:p>
          <w:p w:rsidR="00F33AE2" w:rsidRDefault="00F33AE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Мамхыгъэчъып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 кой»</w:t>
            </w:r>
          </w:p>
          <w:p w:rsidR="00F33AE2" w:rsidRDefault="00F33AE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F33AE2" w:rsidRDefault="00F33AE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385440,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Мамхэгъ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F33AE2" w:rsidRDefault="00F33AE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Советскэм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54а.</w:t>
            </w:r>
          </w:p>
          <w:p w:rsidR="00F33AE2" w:rsidRDefault="00F33AE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</w:tr>
    </w:tbl>
    <w:p w:rsidR="00F33AE2" w:rsidRDefault="00F33AE2" w:rsidP="00F33AE2"/>
    <w:p w:rsidR="00F33AE2" w:rsidRDefault="00F33AE2" w:rsidP="00F33AE2">
      <w:pPr>
        <w:keepNext/>
        <w:tabs>
          <w:tab w:val="left" w:pos="993"/>
          <w:tab w:val="left" w:pos="366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33AE2" w:rsidRDefault="00F33AE2" w:rsidP="00F33AE2">
      <w:pPr>
        <w:keepNext/>
        <w:tabs>
          <w:tab w:val="left" w:pos="993"/>
          <w:tab w:val="left" w:pos="366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:rsidR="00F33AE2" w:rsidRDefault="00F33AE2" w:rsidP="00F33AE2">
      <w:pPr>
        <w:keepNext/>
        <w:tabs>
          <w:tab w:val="left" w:pos="993"/>
          <w:tab w:val="left" w:pos="366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F33AE2" w:rsidRDefault="00F33AE2" w:rsidP="00F33AE2">
      <w:pPr>
        <w:keepNext/>
        <w:tabs>
          <w:tab w:val="left" w:pos="993"/>
          <w:tab w:val="left" w:pos="366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33AE2" w:rsidRDefault="00F33AE2" w:rsidP="00F33A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816E9">
        <w:rPr>
          <w:rFonts w:ascii="Times New Roman" w:hAnsi="Times New Roman" w:cs="Times New Roman"/>
          <w:b/>
          <w:sz w:val="28"/>
          <w:szCs w:val="28"/>
        </w:rPr>
        <w:t>07</w:t>
      </w:r>
      <w:r w:rsidRPr="00D2715F">
        <w:rPr>
          <w:rFonts w:ascii="Times New Roman" w:hAnsi="Times New Roman" w:cs="Times New Roman"/>
          <w:b/>
          <w:sz w:val="28"/>
          <w:szCs w:val="28"/>
        </w:rPr>
        <w:t>.0</w:t>
      </w:r>
      <w:r w:rsidR="003816E9">
        <w:rPr>
          <w:rFonts w:ascii="Times New Roman" w:hAnsi="Times New Roman" w:cs="Times New Roman"/>
          <w:b/>
          <w:sz w:val="28"/>
          <w:szCs w:val="28"/>
        </w:rPr>
        <w:t>4</w:t>
      </w:r>
      <w:r w:rsidR="00D2715F" w:rsidRPr="00D2715F">
        <w:rPr>
          <w:rFonts w:ascii="Times New Roman" w:hAnsi="Times New Roman" w:cs="Times New Roman"/>
          <w:b/>
          <w:sz w:val="28"/>
          <w:szCs w:val="28"/>
        </w:rPr>
        <w:t>.</w:t>
      </w:r>
      <w:r w:rsidRPr="00D2715F">
        <w:rPr>
          <w:rFonts w:ascii="Times New Roman" w:hAnsi="Times New Roman" w:cs="Times New Roman"/>
          <w:b/>
          <w:sz w:val="28"/>
          <w:szCs w:val="28"/>
        </w:rPr>
        <w:t>202</w:t>
      </w:r>
      <w:r w:rsidR="00D2715F" w:rsidRPr="00D2715F">
        <w:rPr>
          <w:rFonts w:ascii="Times New Roman" w:hAnsi="Times New Roman" w:cs="Times New Roman"/>
          <w:b/>
          <w:sz w:val="28"/>
          <w:szCs w:val="28"/>
        </w:rPr>
        <w:t>5</w:t>
      </w:r>
      <w:r w:rsidRPr="00D2715F">
        <w:rPr>
          <w:rFonts w:ascii="Times New Roman" w:hAnsi="Times New Roman" w:cs="Times New Roman"/>
          <w:b/>
          <w:sz w:val="28"/>
          <w:szCs w:val="28"/>
        </w:rPr>
        <w:t>г. №</w:t>
      </w:r>
      <w:r w:rsidRPr="00F33AE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25304" w:rsidRPr="00F25304">
        <w:rPr>
          <w:rFonts w:ascii="Times New Roman" w:hAnsi="Times New Roman" w:cs="Times New Roman"/>
          <w:b/>
          <w:sz w:val="28"/>
          <w:szCs w:val="28"/>
        </w:rPr>
        <w:t>1</w:t>
      </w:r>
      <w:r w:rsidR="003816E9">
        <w:rPr>
          <w:rFonts w:ascii="Times New Roman" w:hAnsi="Times New Roman" w:cs="Times New Roman"/>
          <w:b/>
          <w:sz w:val="28"/>
          <w:szCs w:val="28"/>
        </w:rPr>
        <w:t>6</w:t>
      </w:r>
      <w:r w:rsidRPr="00F25304">
        <w:rPr>
          <w:rFonts w:ascii="Times New Roman" w:hAnsi="Times New Roman" w:cs="Times New Roman"/>
          <w:b/>
          <w:sz w:val="28"/>
          <w:szCs w:val="28"/>
        </w:rPr>
        <w:t xml:space="preserve">-р                                                                    </w:t>
      </w:r>
      <w:r w:rsidR="00D2715F" w:rsidRPr="00F2530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а.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Мамхег</w:t>
      </w:r>
      <w:proofErr w:type="spellEnd"/>
    </w:p>
    <w:p w:rsidR="00F33AE2" w:rsidRDefault="00F33AE2" w:rsidP="00F33AE2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3AE2" w:rsidRDefault="00F33AE2" w:rsidP="00F33AE2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3AE2" w:rsidRDefault="00F33AE2" w:rsidP="00F33AE2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бронировании работников аппарата </w:t>
      </w:r>
    </w:p>
    <w:p w:rsidR="00F33AE2" w:rsidRDefault="00F33AE2" w:rsidP="00F33AE2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муниципального образования </w:t>
      </w:r>
    </w:p>
    <w:p w:rsidR="00F33AE2" w:rsidRDefault="00F33AE2" w:rsidP="00F33AE2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</w:t>
      </w:r>
    </w:p>
    <w:p w:rsidR="00F33AE2" w:rsidRDefault="00F33AE2" w:rsidP="00F33AE2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3AE2" w:rsidRDefault="00F33AE2" w:rsidP="00F33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обеспечения деятельности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Адыгея, а также в соответствии с требования п.17 Правил бронирования на период мобилизации и на военное время граждан Российской Федерации пребывающих в запасе Вооруженных сил Российской Федерации, Федеральных органов исполнительной власти, имеющих запас, и работающих в органах исполнительной власти, органах местного самоуправления и организациях, утвержденных постановлением Правительства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 от 05 июня 2024 года №766.</w:t>
      </w:r>
    </w:p>
    <w:p w:rsidR="00F33AE2" w:rsidRDefault="00F33AE2" w:rsidP="00F33AE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33AE2" w:rsidRDefault="00F33AE2" w:rsidP="00F33AE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РАСПОРЯЖАЮ:</w:t>
      </w:r>
    </w:p>
    <w:p w:rsidR="00F33AE2" w:rsidRDefault="00F33AE2" w:rsidP="00F33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3AE2" w:rsidRDefault="00D2715F" w:rsidP="00F33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3AE2">
        <w:rPr>
          <w:rFonts w:ascii="Times New Roman" w:hAnsi="Times New Roman" w:cs="Times New Roman"/>
          <w:sz w:val="28"/>
          <w:szCs w:val="28"/>
        </w:rPr>
        <w:t>1.Утвердить список забронированных работников администрации муниципального образования «</w:t>
      </w:r>
      <w:proofErr w:type="spellStart"/>
      <w:r w:rsidR="00F33AE2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F33AE2">
        <w:rPr>
          <w:rFonts w:ascii="Times New Roman" w:hAnsi="Times New Roman" w:cs="Times New Roman"/>
          <w:sz w:val="28"/>
          <w:szCs w:val="28"/>
        </w:rPr>
        <w:t xml:space="preserve"> сельское поселение» - граждан Российской Федерации,  пребывающих в запасе Вооруженных сил Российской Федерации </w:t>
      </w:r>
      <w:r w:rsidR="0050333E">
        <w:rPr>
          <w:rFonts w:ascii="Times New Roman" w:hAnsi="Times New Roman" w:cs="Times New Roman"/>
          <w:sz w:val="28"/>
          <w:szCs w:val="28"/>
        </w:rPr>
        <w:t xml:space="preserve"> (Приложение №1 к настоящему распоряжению).</w:t>
      </w:r>
    </w:p>
    <w:p w:rsidR="0050333E" w:rsidRDefault="00D2715F" w:rsidP="00F33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="0050333E">
        <w:rPr>
          <w:rFonts w:ascii="Times New Roman" w:hAnsi="Times New Roman" w:cs="Times New Roman"/>
          <w:sz w:val="28"/>
          <w:szCs w:val="28"/>
        </w:rPr>
        <w:t>Специалисту 1 категории – юристу администрации муниципального образования «</w:t>
      </w:r>
      <w:proofErr w:type="spellStart"/>
      <w:r w:rsidR="0050333E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50333E">
        <w:rPr>
          <w:rFonts w:ascii="Times New Roman" w:hAnsi="Times New Roman" w:cs="Times New Roman"/>
          <w:sz w:val="28"/>
          <w:szCs w:val="28"/>
        </w:rPr>
        <w:t xml:space="preserve"> сельское поселение»:</w:t>
      </w:r>
    </w:p>
    <w:p w:rsidR="0050333E" w:rsidRDefault="0050333E" w:rsidP="00F33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ознакомление с настоящим распоряжением забронированных работников;</w:t>
      </w:r>
    </w:p>
    <w:p w:rsidR="0050333E" w:rsidRPr="0050333E" w:rsidRDefault="0050333E" w:rsidP="005033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-подготовить и направить в военный комиссариат Красногвардейского и Шовгеновского районов Республики Адыгея, в которых состоят на учете </w:t>
      </w:r>
      <w:r w:rsidRPr="0050333E">
        <w:rPr>
          <w:rFonts w:ascii="Times New Roman" w:hAnsi="Times New Roman" w:cs="Times New Roman"/>
          <w:sz w:val="28"/>
          <w:szCs w:val="28"/>
        </w:rPr>
        <w:t>забронированные работники, заверенную копию  настоящего распоряжения (в 2-х недельный срок, а в период мобилизации и в военное время</w:t>
      </w:r>
      <w:r w:rsidR="00D2715F">
        <w:rPr>
          <w:rFonts w:ascii="Times New Roman" w:hAnsi="Times New Roman" w:cs="Times New Roman"/>
          <w:sz w:val="28"/>
          <w:szCs w:val="28"/>
        </w:rPr>
        <w:t xml:space="preserve"> </w:t>
      </w:r>
      <w:r w:rsidRPr="0050333E">
        <w:rPr>
          <w:rFonts w:ascii="Times New Roman" w:hAnsi="Times New Roman" w:cs="Times New Roman"/>
          <w:sz w:val="28"/>
          <w:szCs w:val="28"/>
        </w:rPr>
        <w:t>-</w:t>
      </w:r>
      <w:r w:rsidR="00D2715F">
        <w:rPr>
          <w:rFonts w:ascii="Times New Roman" w:hAnsi="Times New Roman" w:cs="Times New Roman"/>
          <w:sz w:val="28"/>
          <w:szCs w:val="28"/>
        </w:rPr>
        <w:t xml:space="preserve"> </w:t>
      </w:r>
      <w:r w:rsidRPr="0050333E">
        <w:rPr>
          <w:rFonts w:ascii="Times New Roman" w:hAnsi="Times New Roman" w:cs="Times New Roman"/>
          <w:sz w:val="28"/>
          <w:szCs w:val="28"/>
        </w:rPr>
        <w:t>в течение 3 рабочих дней со дня издания распоряжения).</w:t>
      </w:r>
    </w:p>
    <w:p w:rsidR="00D2715F" w:rsidRDefault="00D2715F" w:rsidP="005033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0333E" w:rsidRPr="0050333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50333E" w:rsidRPr="005033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0333E" w:rsidRPr="0050333E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D2715F" w:rsidRDefault="00D2715F" w:rsidP="005033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715F" w:rsidRDefault="00D2715F" w:rsidP="005033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33E" w:rsidRDefault="0050333E" w:rsidP="00503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главы администрации </w:t>
      </w:r>
    </w:p>
    <w:p w:rsidR="0050333E" w:rsidRDefault="0050333E" w:rsidP="00503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0333E" w:rsidRPr="0050333E" w:rsidRDefault="0050333E" w:rsidP="00503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М.Р.Зафесов</w:t>
      </w:r>
      <w:proofErr w:type="spellEnd"/>
    </w:p>
    <w:p w:rsidR="0050333E" w:rsidRDefault="0050333E" w:rsidP="0050333E">
      <w:pPr>
        <w:spacing w:after="0"/>
        <w:ind w:firstLine="708"/>
        <w:jc w:val="both"/>
        <w:rPr>
          <w:sz w:val="28"/>
          <w:szCs w:val="28"/>
        </w:rPr>
      </w:pPr>
    </w:p>
    <w:p w:rsidR="00D2715F" w:rsidRDefault="00D2715F" w:rsidP="0050333E">
      <w:pPr>
        <w:spacing w:after="0"/>
        <w:ind w:firstLine="708"/>
        <w:jc w:val="both"/>
        <w:rPr>
          <w:sz w:val="28"/>
          <w:szCs w:val="28"/>
        </w:rPr>
      </w:pPr>
    </w:p>
    <w:p w:rsidR="00D2715F" w:rsidRDefault="00D2715F" w:rsidP="0050333E">
      <w:pPr>
        <w:spacing w:after="0"/>
        <w:ind w:firstLine="708"/>
        <w:jc w:val="both"/>
        <w:rPr>
          <w:sz w:val="28"/>
          <w:szCs w:val="28"/>
        </w:rPr>
      </w:pPr>
    </w:p>
    <w:p w:rsidR="0050333E" w:rsidRDefault="0050333E" w:rsidP="0050333E">
      <w:pPr>
        <w:rPr>
          <w:rFonts w:ascii="Times New Roman" w:hAnsi="Times New Roman" w:cs="Times New Roman"/>
          <w:sz w:val="28"/>
          <w:szCs w:val="28"/>
        </w:rPr>
      </w:pPr>
      <w:r w:rsidRPr="0050333E">
        <w:rPr>
          <w:rFonts w:ascii="Times New Roman" w:hAnsi="Times New Roman" w:cs="Times New Roman"/>
          <w:sz w:val="28"/>
          <w:szCs w:val="28"/>
        </w:rPr>
        <w:t xml:space="preserve">С распоряжением </w:t>
      </w:r>
      <w:proofErr w:type="gramStart"/>
      <w:r w:rsidRPr="0050333E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50333E">
        <w:rPr>
          <w:rFonts w:ascii="Times New Roman" w:hAnsi="Times New Roman" w:cs="Times New Roman"/>
          <w:sz w:val="28"/>
          <w:szCs w:val="28"/>
        </w:rPr>
        <w:t>:</w:t>
      </w:r>
    </w:p>
    <w:p w:rsidR="00D2715F" w:rsidRPr="0050333E" w:rsidRDefault="00D2715F" w:rsidP="0050333E">
      <w:pPr>
        <w:rPr>
          <w:rFonts w:ascii="Times New Roman" w:hAnsi="Times New Roman" w:cs="Times New Roman"/>
          <w:sz w:val="28"/>
          <w:szCs w:val="28"/>
        </w:rPr>
      </w:pPr>
    </w:p>
    <w:p w:rsidR="0050333E" w:rsidRPr="0050333E" w:rsidRDefault="0050333E" w:rsidP="0050333E">
      <w:pPr>
        <w:rPr>
          <w:rFonts w:ascii="Times New Roman" w:hAnsi="Times New Roman" w:cs="Times New Roman"/>
          <w:sz w:val="28"/>
          <w:szCs w:val="28"/>
        </w:rPr>
      </w:pPr>
    </w:p>
    <w:p w:rsidR="0050333E" w:rsidRPr="0050333E" w:rsidRDefault="0050333E" w:rsidP="0050333E">
      <w:pPr>
        <w:rPr>
          <w:rFonts w:ascii="Times New Roman" w:hAnsi="Times New Roman" w:cs="Times New Roman"/>
          <w:sz w:val="28"/>
          <w:szCs w:val="28"/>
        </w:rPr>
      </w:pPr>
      <w:r w:rsidRPr="0050333E">
        <w:rPr>
          <w:rFonts w:ascii="Times New Roman" w:hAnsi="Times New Roman" w:cs="Times New Roman"/>
          <w:sz w:val="28"/>
          <w:szCs w:val="28"/>
        </w:rPr>
        <w:t xml:space="preserve">«___»_________2025г._____________________________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Зафесов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М.Р.</w:t>
      </w:r>
    </w:p>
    <w:p w:rsidR="0050333E" w:rsidRPr="0050333E" w:rsidRDefault="0050333E" w:rsidP="0050333E">
      <w:pPr>
        <w:tabs>
          <w:tab w:val="left" w:pos="297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0333E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50333E" w:rsidRPr="0050333E" w:rsidRDefault="0050333E" w:rsidP="0050333E">
      <w:pPr>
        <w:rPr>
          <w:rFonts w:ascii="Times New Roman" w:hAnsi="Times New Roman" w:cs="Times New Roman"/>
          <w:sz w:val="28"/>
          <w:szCs w:val="28"/>
        </w:rPr>
      </w:pPr>
    </w:p>
    <w:p w:rsidR="0050333E" w:rsidRPr="0050333E" w:rsidRDefault="0050333E" w:rsidP="0050333E">
      <w:pPr>
        <w:rPr>
          <w:rFonts w:ascii="Times New Roman" w:hAnsi="Times New Roman" w:cs="Times New Roman"/>
          <w:sz w:val="28"/>
          <w:szCs w:val="28"/>
        </w:rPr>
      </w:pPr>
      <w:r w:rsidRPr="0050333E">
        <w:rPr>
          <w:rFonts w:ascii="Times New Roman" w:hAnsi="Times New Roman" w:cs="Times New Roman"/>
          <w:sz w:val="28"/>
          <w:szCs w:val="28"/>
        </w:rPr>
        <w:t xml:space="preserve">«___»_________2025г._____________________________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Хамерзоков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50333E" w:rsidRPr="0050333E" w:rsidRDefault="0050333E" w:rsidP="0050333E">
      <w:pPr>
        <w:tabs>
          <w:tab w:val="left" w:pos="297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0333E">
        <w:rPr>
          <w:rFonts w:ascii="Times New Roman" w:hAnsi="Times New Roman" w:cs="Times New Roman"/>
          <w:sz w:val="28"/>
          <w:szCs w:val="28"/>
        </w:rPr>
        <w:tab/>
      </w:r>
      <w:r w:rsidR="00D22586">
        <w:rPr>
          <w:rFonts w:ascii="Times New Roman" w:hAnsi="Times New Roman" w:cs="Times New Roman"/>
          <w:sz w:val="28"/>
          <w:szCs w:val="28"/>
        </w:rPr>
        <w:t xml:space="preserve"> </w:t>
      </w:r>
      <w:r w:rsidRPr="0050333E">
        <w:rPr>
          <w:rFonts w:ascii="Times New Roman" w:hAnsi="Times New Roman" w:cs="Times New Roman"/>
          <w:sz w:val="28"/>
          <w:szCs w:val="28"/>
        </w:rPr>
        <w:t>(подпись)</w:t>
      </w:r>
    </w:p>
    <w:p w:rsidR="0050333E" w:rsidRPr="0050333E" w:rsidRDefault="0050333E" w:rsidP="0050333E">
      <w:pPr>
        <w:rPr>
          <w:rFonts w:ascii="Times New Roman" w:hAnsi="Times New Roman" w:cs="Times New Roman"/>
          <w:sz w:val="28"/>
          <w:szCs w:val="28"/>
        </w:rPr>
      </w:pPr>
    </w:p>
    <w:p w:rsidR="0050333E" w:rsidRPr="0050333E" w:rsidRDefault="0050333E" w:rsidP="0050333E">
      <w:pPr>
        <w:rPr>
          <w:rFonts w:ascii="Times New Roman" w:hAnsi="Times New Roman" w:cs="Times New Roman"/>
          <w:sz w:val="28"/>
          <w:szCs w:val="28"/>
        </w:rPr>
      </w:pPr>
    </w:p>
    <w:p w:rsidR="0050333E" w:rsidRPr="0050333E" w:rsidRDefault="0050333E" w:rsidP="005033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333E" w:rsidRPr="0050333E" w:rsidRDefault="0050333E" w:rsidP="0050333E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50333E">
        <w:rPr>
          <w:rFonts w:ascii="Times New Roman" w:hAnsi="Times New Roman" w:cs="Times New Roman"/>
          <w:sz w:val="28"/>
          <w:szCs w:val="28"/>
        </w:rPr>
        <w:tab/>
      </w:r>
    </w:p>
    <w:p w:rsidR="0050333E" w:rsidRPr="0050333E" w:rsidRDefault="0050333E" w:rsidP="0050333E">
      <w:pPr>
        <w:rPr>
          <w:rFonts w:ascii="Times New Roman" w:hAnsi="Times New Roman" w:cs="Times New Roman"/>
          <w:sz w:val="28"/>
          <w:szCs w:val="28"/>
        </w:rPr>
      </w:pPr>
    </w:p>
    <w:p w:rsidR="001A10E0" w:rsidRDefault="001A10E0" w:rsidP="0050333E">
      <w:pPr>
        <w:rPr>
          <w:rFonts w:ascii="Times New Roman" w:hAnsi="Times New Roman" w:cs="Times New Roman"/>
          <w:sz w:val="28"/>
          <w:szCs w:val="28"/>
        </w:rPr>
      </w:pPr>
    </w:p>
    <w:p w:rsidR="00D2715F" w:rsidRDefault="00D2715F" w:rsidP="0050333E">
      <w:pPr>
        <w:rPr>
          <w:rFonts w:ascii="Times New Roman" w:hAnsi="Times New Roman" w:cs="Times New Roman"/>
          <w:sz w:val="28"/>
          <w:szCs w:val="28"/>
        </w:rPr>
      </w:pPr>
    </w:p>
    <w:p w:rsidR="00D2715F" w:rsidRDefault="00D2715F" w:rsidP="0050333E">
      <w:pPr>
        <w:rPr>
          <w:rFonts w:ascii="Times New Roman" w:hAnsi="Times New Roman" w:cs="Times New Roman"/>
          <w:sz w:val="28"/>
          <w:szCs w:val="28"/>
        </w:rPr>
      </w:pPr>
    </w:p>
    <w:p w:rsidR="00D2715F" w:rsidRDefault="00D2715F" w:rsidP="0050333E">
      <w:pPr>
        <w:rPr>
          <w:rFonts w:ascii="Times New Roman" w:hAnsi="Times New Roman" w:cs="Times New Roman"/>
          <w:sz w:val="28"/>
          <w:szCs w:val="28"/>
        </w:rPr>
      </w:pPr>
    </w:p>
    <w:p w:rsidR="00D2715F" w:rsidRPr="0050333E" w:rsidRDefault="00D2715F" w:rsidP="0050333E">
      <w:pPr>
        <w:rPr>
          <w:rFonts w:ascii="Times New Roman" w:hAnsi="Times New Roman" w:cs="Times New Roman"/>
          <w:sz w:val="28"/>
          <w:szCs w:val="28"/>
        </w:rPr>
      </w:pPr>
    </w:p>
    <w:sectPr w:rsidR="00D2715F" w:rsidRPr="0050333E" w:rsidSect="001A1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3AE2"/>
    <w:rsid w:val="001A10E0"/>
    <w:rsid w:val="003816E9"/>
    <w:rsid w:val="0050333E"/>
    <w:rsid w:val="00CF294C"/>
    <w:rsid w:val="00D22586"/>
    <w:rsid w:val="00D2715F"/>
    <w:rsid w:val="00F25304"/>
    <w:rsid w:val="00F3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5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2025-03-19T11:20:00Z</dcterms:created>
  <dcterms:modified xsi:type="dcterms:W3CDTF">2025-04-07T12:27:00Z</dcterms:modified>
</cp:coreProperties>
</file>