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-120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06"/>
        <w:gridCol w:w="1980"/>
        <w:gridCol w:w="4624"/>
      </w:tblGrid>
      <w:tr w:rsidR="0065364E" w:rsidTr="0065364E">
        <w:trPr>
          <w:cantSplit/>
        </w:trPr>
        <w:tc>
          <w:tcPr>
            <w:tcW w:w="470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5364E" w:rsidRDefault="0065364E" w:rsidP="00AE765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65364E" w:rsidRDefault="0065364E" w:rsidP="00AE765A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65364E" w:rsidRDefault="0065364E" w:rsidP="00AE765A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</w:t>
            </w:r>
          </w:p>
          <w:p w:rsidR="0065364E" w:rsidRDefault="0065364E" w:rsidP="00AE765A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поселение»</w:t>
            </w:r>
          </w:p>
          <w:p w:rsidR="0065364E" w:rsidRDefault="0065364E" w:rsidP="00AE765A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65364E" w:rsidRDefault="0065364E" w:rsidP="00AE765A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65364E" w:rsidRDefault="0065364E" w:rsidP="00AE765A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5364E" w:rsidRDefault="0065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98286267" r:id="rId5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5364E" w:rsidRDefault="0065364E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65364E" w:rsidRDefault="0065364E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65364E" w:rsidRDefault="0065364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 кой»</w:t>
            </w:r>
          </w:p>
          <w:p w:rsidR="0065364E" w:rsidRDefault="0065364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65364E" w:rsidRDefault="0065364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65364E" w:rsidRDefault="0065364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65364E" w:rsidRDefault="0065364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65364E" w:rsidRDefault="0065364E" w:rsidP="0065364E">
      <w:pPr>
        <w:keepNext/>
        <w:tabs>
          <w:tab w:val="left" w:pos="993"/>
          <w:tab w:val="left" w:pos="366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64E" w:rsidRDefault="0065364E" w:rsidP="0065364E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5364E" w:rsidRDefault="0065364E" w:rsidP="0065364E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65364E" w:rsidRDefault="0065364E" w:rsidP="0065364E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5364E" w:rsidRDefault="0065364E" w:rsidP="0065364E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364E" w:rsidRDefault="0065364E" w:rsidP="00653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64E" w:rsidRDefault="0065364E" w:rsidP="00653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09.01. 2025г. № </w:t>
      </w:r>
      <w:r w:rsidRPr="0065364E">
        <w:rPr>
          <w:rFonts w:ascii="Times New Roman" w:hAnsi="Times New Roman" w:cs="Times New Roman"/>
          <w:b/>
          <w:sz w:val="28"/>
          <w:szCs w:val="28"/>
        </w:rPr>
        <w:t>02-р</w:t>
      </w:r>
      <w:bookmarkStart w:id="0" w:name="_GoBack"/>
      <w:bookmarkEnd w:id="0"/>
      <w:r w:rsidRPr="006536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65364E" w:rsidRDefault="0065364E" w:rsidP="006536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64E" w:rsidRDefault="0065364E" w:rsidP="006536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64E" w:rsidRDefault="0065364E" w:rsidP="006536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штатного расписания  </w:t>
      </w:r>
    </w:p>
    <w:p w:rsidR="0065364E" w:rsidRDefault="0065364E" w:rsidP="006536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</w:t>
      </w:r>
      <w:r w:rsidR="00AE765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65364E" w:rsidRDefault="00AE765A" w:rsidP="006536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65364E">
        <w:rPr>
          <w:rFonts w:ascii="Times New Roman" w:hAnsi="Times New Roman" w:cs="Times New Roman"/>
          <w:b/>
          <w:bCs/>
          <w:sz w:val="28"/>
          <w:szCs w:val="28"/>
        </w:rPr>
        <w:t>Мамхегск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65364E">
        <w:rPr>
          <w:rFonts w:ascii="Times New Roman" w:hAnsi="Times New Roman" w:cs="Times New Roman"/>
          <w:b/>
          <w:bCs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364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е»</w:t>
      </w:r>
    </w:p>
    <w:p w:rsidR="0065364E" w:rsidRDefault="0065364E" w:rsidP="0065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4E" w:rsidRDefault="0065364E" w:rsidP="0065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4E" w:rsidRDefault="0065364E" w:rsidP="0065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решением Совета Народных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AE76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11.02.2022г. №124  </w:t>
      </w:r>
      <w:r>
        <w:rPr>
          <w:rFonts w:ascii="Times New Roman" w:hAnsi="Times New Roman"/>
          <w:sz w:val="26"/>
          <w:szCs w:val="26"/>
        </w:rPr>
        <w:t xml:space="preserve">«Об </w:t>
      </w:r>
      <w:r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утверждении Положения «</w:t>
      </w:r>
      <w:r>
        <w:rPr>
          <w:rFonts w:ascii="Times New Roman" w:hAnsi="Times New Roman"/>
          <w:sz w:val="26"/>
          <w:szCs w:val="26"/>
        </w:rPr>
        <w:t xml:space="preserve">О денежном вознаграждении лиц, замещающих муниципальные должности, и денежном содержании муниципальных служащих муниципального образования </w:t>
      </w:r>
      <w:r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«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Мамхегское</w:t>
      </w:r>
      <w:proofErr w:type="spellEnd"/>
      <w:r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 xml:space="preserve"> сельское поселение» редакции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AE76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Мамхегское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от 26.10.2023г. №24»:</w:t>
      </w:r>
    </w:p>
    <w:p w:rsidR="0065364E" w:rsidRDefault="0065364E" w:rsidP="0065364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</w:t>
      </w:r>
      <w:r w:rsidR="00AE765A">
        <w:rPr>
          <w:rFonts w:ascii="Times New Roman" w:hAnsi="Times New Roman" w:cs="Times New Roman"/>
          <w:sz w:val="28"/>
          <w:szCs w:val="28"/>
        </w:rPr>
        <w:t>ь штатное расписание работников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E76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</w:t>
      </w:r>
      <w:r w:rsidR="00AE765A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AE76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765A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 с 09.01.2025</w:t>
      </w:r>
      <w:r w:rsidR="00B6293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B6293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65364E" w:rsidRDefault="0065364E" w:rsidP="0065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2.Главному специалисту  главному бухгалтеру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 обеспечить исполнение  настоящего распоряжения.</w:t>
      </w:r>
    </w:p>
    <w:p w:rsidR="0065364E" w:rsidRDefault="0065364E" w:rsidP="0065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64E" w:rsidRDefault="0065364E" w:rsidP="0065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64E" w:rsidRDefault="0065364E" w:rsidP="0065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64E" w:rsidRDefault="0065364E" w:rsidP="0065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64E" w:rsidRDefault="0065364E" w:rsidP="0065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64E" w:rsidRDefault="0065364E" w:rsidP="0065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5364E" w:rsidRDefault="0065364E" w:rsidP="0065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5364E" w:rsidRDefault="0065364E" w:rsidP="0065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65364E" w:rsidRDefault="0065364E" w:rsidP="0065364E">
      <w:pPr>
        <w:spacing w:after="0" w:line="240" w:lineRule="auto"/>
      </w:pPr>
    </w:p>
    <w:p w:rsidR="004B3020" w:rsidRDefault="004B3020"/>
    <w:sectPr w:rsidR="004B3020" w:rsidSect="007F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64E"/>
    <w:rsid w:val="00272AA8"/>
    <w:rsid w:val="004B3020"/>
    <w:rsid w:val="0065364E"/>
    <w:rsid w:val="007F3B11"/>
    <w:rsid w:val="00AE765A"/>
    <w:rsid w:val="00B6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2025-01-09T08:03:00Z</cp:lastPrinted>
  <dcterms:created xsi:type="dcterms:W3CDTF">2025-01-09T08:01:00Z</dcterms:created>
  <dcterms:modified xsi:type="dcterms:W3CDTF">2025-01-13T12:11:00Z</dcterms:modified>
</cp:coreProperties>
</file>