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79" w:rsidRPr="0081080F" w:rsidRDefault="00965879" w:rsidP="00687D5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81080F">
        <w:rPr>
          <w:rFonts w:ascii="Times New Roman" w:hAnsi="Times New Roman"/>
          <w:sz w:val="26"/>
          <w:szCs w:val="26"/>
        </w:rPr>
        <w:t>акт выполненных работ по газификации домовладения, подписанный гражданином и подрядной организацией, осуществившей газификацию домовладения;</w:t>
      </w:r>
    </w:p>
    <w:p w:rsidR="00965879" w:rsidRPr="0081080F" w:rsidRDefault="00965879" w:rsidP="00687D5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81080F">
        <w:rPr>
          <w:rFonts w:ascii="Times New Roman" w:hAnsi="Times New Roman"/>
          <w:sz w:val="26"/>
          <w:szCs w:val="26"/>
        </w:rPr>
        <w:t>документы, подтверждающие оплату выполненных работ (оказанных услуг, поставленных товаров), по газификации домовладения;</w:t>
      </w:r>
    </w:p>
    <w:p w:rsidR="00965879" w:rsidRPr="0081080F" w:rsidRDefault="00965879" w:rsidP="0081080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81080F">
        <w:rPr>
          <w:rFonts w:ascii="Times New Roman" w:hAnsi="Times New Roman"/>
          <w:sz w:val="26"/>
          <w:szCs w:val="26"/>
        </w:rPr>
        <w:t>документ, удостоверяющий личность представителя (законного представителя);</w:t>
      </w:r>
    </w:p>
    <w:p w:rsidR="00965879" w:rsidRPr="0081080F" w:rsidRDefault="00965879" w:rsidP="0081080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81080F">
        <w:rPr>
          <w:rFonts w:ascii="Times New Roman" w:hAnsi="Times New Roman"/>
          <w:sz w:val="26"/>
          <w:szCs w:val="26"/>
        </w:rPr>
        <w:t>документ, подтверждающий полномочия представителя;</w:t>
      </w:r>
    </w:p>
    <w:p w:rsidR="00965879" w:rsidRPr="0081080F" w:rsidRDefault="00965879" w:rsidP="0081080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81080F">
        <w:rPr>
          <w:rFonts w:ascii="Times New Roman" w:hAnsi="Times New Roman"/>
          <w:sz w:val="26"/>
          <w:szCs w:val="26"/>
        </w:rPr>
        <w:t>документ, подтверждающий место регистрации гражданина на территории Республики Адыгея;</w:t>
      </w:r>
    </w:p>
    <w:p w:rsidR="0081080F" w:rsidRDefault="00965879" w:rsidP="0081080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81080F">
        <w:rPr>
          <w:rFonts w:ascii="Times New Roman" w:hAnsi="Times New Roman"/>
          <w:sz w:val="26"/>
          <w:szCs w:val="26"/>
        </w:rPr>
        <w:t>справку о признании семьи (одиноко прож</w:t>
      </w:r>
      <w:r w:rsidR="0081080F">
        <w:rPr>
          <w:rFonts w:ascii="Times New Roman" w:hAnsi="Times New Roman"/>
          <w:sz w:val="26"/>
          <w:szCs w:val="26"/>
        </w:rPr>
        <w:t>ивающего гражданина) малоимуще</w:t>
      </w:r>
      <w:proofErr w:type="gramStart"/>
      <w:r w:rsidR="0081080F">
        <w:rPr>
          <w:rFonts w:ascii="Times New Roman" w:hAnsi="Times New Roman"/>
          <w:sz w:val="26"/>
          <w:szCs w:val="26"/>
        </w:rPr>
        <w:t>й</w:t>
      </w:r>
      <w:r w:rsidRPr="0081080F">
        <w:rPr>
          <w:rFonts w:ascii="Times New Roman" w:hAnsi="Times New Roman"/>
          <w:sz w:val="26"/>
          <w:szCs w:val="26"/>
        </w:rPr>
        <w:t>(</w:t>
      </w:r>
      <w:proofErr w:type="gramEnd"/>
      <w:r w:rsidRPr="0081080F">
        <w:rPr>
          <w:rFonts w:ascii="Times New Roman" w:hAnsi="Times New Roman"/>
          <w:sz w:val="26"/>
          <w:szCs w:val="26"/>
        </w:rPr>
        <w:t xml:space="preserve">-им).  </w:t>
      </w:r>
    </w:p>
    <w:p w:rsidR="00965879" w:rsidRPr="0081080F" w:rsidRDefault="009A3795" w:rsidP="0081080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548DD4" w:themeColor="text2" w:themeTint="99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3.75pt" o:hrpct="0" o:hralign="center" o:hr="t">
            <v:imagedata r:id="rId6" o:title="BD10308_"/>
          </v:shape>
        </w:pict>
      </w:r>
    </w:p>
    <w:p w:rsidR="0081080F" w:rsidRPr="00C37FAF" w:rsidRDefault="0081080F" w:rsidP="0081080F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color w:val="1F497D" w:themeColor="text2"/>
          <w:sz w:val="26"/>
          <w:szCs w:val="26"/>
        </w:rPr>
      </w:pPr>
      <w:r w:rsidRPr="00C37FAF">
        <w:rPr>
          <w:rFonts w:ascii="Times New Roman" w:hAnsi="Times New Roman"/>
          <w:b/>
          <w:color w:val="1F497D" w:themeColor="text2"/>
          <w:sz w:val="26"/>
          <w:szCs w:val="26"/>
        </w:rPr>
        <w:t>Основаниями для принятия учреждением (филиалом) по месту жительства решения об отказе в предоставлении единовременной выплаты гражданину являются:</w:t>
      </w:r>
    </w:p>
    <w:p w:rsidR="0081080F" w:rsidRPr="0081080F" w:rsidRDefault="0081080F" w:rsidP="0081080F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  <w:r w:rsidRPr="0081080F">
        <w:rPr>
          <w:rFonts w:ascii="Times New Roman" w:hAnsi="Times New Roman"/>
          <w:sz w:val="26"/>
          <w:szCs w:val="26"/>
        </w:rPr>
        <w:t>1) отсутствие принадлежности гражданина к одной из категорий, указанных выше;</w:t>
      </w:r>
    </w:p>
    <w:p w:rsidR="00C0604E" w:rsidRPr="0081080F" w:rsidRDefault="0081080F" w:rsidP="0081080F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  <w:r w:rsidRPr="0081080F">
        <w:rPr>
          <w:rFonts w:ascii="Times New Roman" w:hAnsi="Times New Roman"/>
          <w:sz w:val="26"/>
          <w:szCs w:val="26"/>
        </w:rPr>
        <w:t>2) непредставление или представление гражданином не в полном объеме документов, указанных</w:t>
      </w:r>
      <w:r>
        <w:rPr>
          <w:rFonts w:ascii="Times New Roman" w:hAnsi="Times New Roman"/>
          <w:sz w:val="26"/>
          <w:szCs w:val="26"/>
        </w:rPr>
        <w:t xml:space="preserve"> выше.</w:t>
      </w:r>
    </w:p>
    <w:p w:rsidR="00C0604E" w:rsidRPr="00273F5C" w:rsidRDefault="009A3795" w:rsidP="00C0604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pict>
          <v:shape id="_x0000_i1026" type="#_x0000_t75" style="width:225pt;height:3.75pt" o:hrpct="0" o:hralign="center" o:hr="t">
            <v:imagedata r:id="rId6" o:title="BD10308_"/>
          </v:shape>
        </w:pict>
      </w:r>
    </w:p>
    <w:p w:rsidR="00E31C95" w:rsidRDefault="00E31C95" w:rsidP="009B2A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35CAA" w:rsidRPr="0081080F" w:rsidRDefault="0081080F" w:rsidP="008108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080F">
        <w:rPr>
          <w:rFonts w:ascii="Times New Roman" w:hAnsi="Times New Roman"/>
          <w:sz w:val="26"/>
          <w:szCs w:val="26"/>
        </w:rPr>
        <w:lastRenderedPageBreak/>
        <w:t xml:space="preserve">По всем возникающим вопросам можно обращаться в </w:t>
      </w:r>
      <w:r w:rsidR="00035CAA" w:rsidRPr="0081080F">
        <w:rPr>
          <w:rFonts w:ascii="Times New Roman" w:hAnsi="Times New Roman"/>
          <w:color w:val="000000"/>
          <w:sz w:val="28"/>
          <w:szCs w:val="28"/>
        </w:rPr>
        <w:t>Филиал № 5 по Шовгеновскому району ГКУ РА «</w:t>
      </w:r>
      <w:r w:rsidR="00035CAA" w:rsidRPr="0081080F">
        <w:rPr>
          <w:rFonts w:ascii="Times New Roman" w:hAnsi="Times New Roman"/>
          <w:color w:val="262626"/>
          <w:sz w:val="28"/>
          <w:szCs w:val="28"/>
          <w:shd w:val="clear" w:color="auto" w:fill="FAFAFA"/>
        </w:rPr>
        <w:t>Центр труда и социальной защиты населения</w:t>
      </w:r>
      <w:r w:rsidR="00035CAA" w:rsidRPr="0081080F">
        <w:rPr>
          <w:rFonts w:ascii="Times New Roman" w:hAnsi="Times New Roman"/>
          <w:color w:val="000000"/>
          <w:sz w:val="28"/>
          <w:szCs w:val="28"/>
        </w:rPr>
        <w:t xml:space="preserve">» в приемные дни: </w:t>
      </w:r>
    </w:p>
    <w:p w:rsidR="00C37FAF" w:rsidRDefault="00035CAA" w:rsidP="00810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80F">
        <w:rPr>
          <w:rFonts w:ascii="Times New Roman" w:hAnsi="Times New Roman"/>
          <w:color w:val="000000"/>
          <w:sz w:val="28"/>
          <w:szCs w:val="28"/>
        </w:rPr>
        <w:t xml:space="preserve">понедельник, </w:t>
      </w:r>
      <w:r w:rsidR="00273F5C" w:rsidRPr="0081080F">
        <w:rPr>
          <w:rFonts w:ascii="Times New Roman" w:hAnsi="Times New Roman"/>
          <w:color w:val="000000"/>
          <w:sz w:val="28"/>
          <w:szCs w:val="28"/>
        </w:rPr>
        <w:t>четверг</w:t>
      </w:r>
      <w:r w:rsidRPr="0081080F">
        <w:rPr>
          <w:rFonts w:ascii="Times New Roman" w:hAnsi="Times New Roman"/>
          <w:color w:val="000000"/>
          <w:sz w:val="28"/>
          <w:szCs w:val="28"/>
        </w:rPr>
        <w:t xml:space="preserve"> – с 9.00 до 17.00, обед с 13.00 до 13.48, </w:t>
      </w:r>
    </w:p>
    <w:p w:rsidR="00035CAA" w:rsidRPr="0081080F" w:rsidRDefault="00273F5C" w:rsidP="00810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80F">
        <w:rPr>
          <w:rFonts w:ascii="Times New Roman" w:hAnsi="Times New Roman"/>
          <w:color w:val="000000"/>
          <w:sz w:val="28"/>
          <w:szCs w:val="28"/>
        </w:rPr>
        <w:t>вторник</w:t>
      </w:r>
      <w:r w:rsidR="00035CAA" w:rsidRPr="0081080F">
        <w:rPr>
          <w:rFonts w:ascii="Times New Roman" w:hAnsi="Times New Roman"/>
          <w:color w:val="000000"/>
          <w:sz w:val="28"/>
          <w:szCs w:val="28"/>
        </w:rPr>
        <w:t xml:space="preserve"> – с 9.00 до 13.00.</w:t>
      </w:r>
    </w:p>
    <w:p w:rsidR="00C37FAF" w:rsidRDefault="00C37FAF" w:rsidP="008108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D5E" w:rsidRDefault="00687D5E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7D5E" w:rsidRDefault="00687D5E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7D5E" w:rsidRDefault="00687D5E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7D5E" w:rsidRDefault="00687D5E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7D5E" w:rsidRDefault="00687D5E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7D5E" w:rsidRDefault="00687D5E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7D5E" w:rsidRDefault="00687D5E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7D5E" w:rsidRDefault="00687D5E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7D5E" w:rsidRDefault="00687D5E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7D5E" w:rsidRDefault="00687D5E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7D5E" w:rsidRDefault="00687D5E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7D5E" w:rsidRDefault="00687D5E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7D5E" w:rsidRDefault="00687D5E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7D5E" w:rsidRDefault="00687D5E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7D5E" w:rsidRDefault="00687D5E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1080F" w:rsidRPr="00687D5E" w:rsidRDefault="0081080F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687D5E">
        <w:rPr>
          <w:rFonts w:ascii="Times New Roman" w:hAnsi="Times New Roman"/>
          <w:color w:val="000000"/>
          <w:sz w:val="28"/>
          <w:szCs w:val="28"/>
        </w:rPr>
        <w:t>Телефон 88777392805</w:t>
      </w:r>
    </w:p>
    <w:p w:rsidR="00546783" w:rsidRPr="00687D5E" w:rsidRDefault="0081080F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687D5E">
        <w:rPr>
          <w:rFonts w:ascii="Times New Roman" w:hAnsi="Times New Roman"/>
          <w:color w:val="000000"/>
          <w:sz w:val="28"/>
          <w:szCs w:val="28"/>
        </w:rPr>
        <w:t>Адрес а. Хакуринохабль,</w:t>
      </w:r>
    </w:p>
    <w:p w:rsidR="0081080F" w:rsidRPr="00687D5E" w:rsidRDefault="0081080F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687D5E">
        <w:rPr>
          <w:rFonts w:ascii="Times New Roman" w:hAnsi="Times New Roman"/>
          <w:color w:val="000000"/>
          <w:sz w:val="28"/>
          <w:szCs w:val="28"/>
        </w:rPr>
        <w:t>ул. Краснооктябрьская, 129</w:t>
      </w:r>
    </w:p>
    <w:p w:rsidR="0081080F" w:rsidRDefault="0081080F" w:rsidP="00546783">
      <w:pPr>
        <w:spacing w:after="0" w:line="240" w:lineRule="auto"/>
        <w:ind w:left="-142"/>
        <w:jc w:val="center"/>
        <w:rPr>
          <w:rStyle w:val="ae"/>
          <w:rFonts w:ascii="Times New Roman" w:hAnsi="Times New Roman"/>
          <w:sz w:val="28"/>
          <w:szCs w:val="28"/>
        </w:rPr>
      </w:pPr>
      <w:r w:rsidRPr="00687D5E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687D5E">
        <w:rPr>
          <w:rFonts w:ascii="Times New Roman" w:hAnsi="Times New Roman"/>
          <w:color w:val="000000"/>
          <w:sz w:val="28"/>
          <w:szCs w:val="28"/>
        </w:rPr>
        <w:t>-</w:t>
      </w:r>
      <w:r w:rsidRPr="00687D5E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687D5E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7" w:history="1">
        <w:r w:rsidRPr="00687D5E">
          <w:rPr>
            <w:rStyle w:val="ae"/>
            <w:rFonts w:ascii="Times New Roman" w:hAnsi="Times New Roman"/>
            <w:sz w:val="28"/>
            <w:szCs w:val="28"/>
            <w:lang w:val="en-US"/>
          </w:rPr>
          <w:t>csz</w:t>
        </w:r>
        <w:r w:rsidRPr="00687D5E">
          <w:rPr>
            <w:rStyle w:val="ae"/>
            <w:rFonts w:ascii="Times New Roman" w:hAnsi="Times New Roman"/>
            <w:sz w:val="28"/>
            <w:szCs w:val="28"/>
          </w:rPr>
          <w:t>_</w:t>
        </w:r>
        <w:r w:rsidRPr="00687D5E">
          <w:rPr>
            <w:rStyle w:val="ae"/>
            <w:rFonts w:ascii="Times New Roman" w:hAnsi="Times New Roman"/>
            <w:sz w:val="28"/>
            <w:szCs w:val="28"/>
            <w:lang w:val="en-US"/>
          </w:rPr>
          <w:t>adygheya</w:t>
        </w:r>
        <w:r w:rsidRPr="00687D5E">
          <w:rPr>
            <w:rStyle w:val="ae"/>
            <w:rFonts w:ascii="Times New Roman" w:hAnsi="Times New Roman"/>
            <w:sz w:val="28"/>
            <w:szCs w:val="28"/>
          </w:rPr>
          <w:t>_</w:t>
        </w:r>
        <w:r w:rsidRPr="00687D5E">
          <w:rPr>
            <w:rStyle w:val="ae"/>
            <w:rFonts w:ascii="Times New Roman" w:hAnsi="Times New Roman"/>
            <w:sz w:val="28"/>
            <w:szCs w:val="28"/>
            <w:lang w:val="en-US"/>
          </w:rPr>
          <w:t>f</w:t>
        </w:r>
        <w:r w:rsidRPr="00687D5E">
          <w:rPr>
            <w:rStyle w:val="ae"/>
            <w:rFonts w:ascii="Times New Roman" w:hAnsi="Times New Roman"/>
            <w:sz w:val="28"/>
            <w:szCs w:val="28"/>
          </w:rPr>
          <w:t>5@</w:t>
        </w:r>
        <w:r w:rsidRPr="00687D5E">
          <w:rPr>
            <w:rStyle w:val="ae"/>
            <w:rFonts w:ascii="Times New Roman" w:hAnsi="Times New Roman"/>
            <w:sz w:val="28"/>
            <w:szCs w:val="28"/>
            <w:lang w:val="en-US"/>
          </w:rPr>
          <w:t>mail</w:t>
        </w:r>
        <w:r w:rsidRPr="00687D5E">
          <w:rPr>
            <w:rStyle w:val="ae"/>
            <w:rFonts w:ascii="Times New Roman" w:hAnsi="Times New Roman"/>
            <w:sz w:val="28"/>
            <w:szCs w:val="28"/>
          </w:rPr>
          <w:t>.</w:t>
        </w:r>
        <w:r w:rsidRPr="00687D5E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687D5E" w:rsidRPr="00687D5E" w:rsidRDefault="00687D5E" w:rsidP="00546783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81080F" w:rsidRPr="00687D5E" w:rsidRDefault="00C37FAF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687D5E">
        <w:rPr>
          <w:rFonts w:ascii="Times New Roman" w:hAnsi="Times New Roman"/>
          <w:sz w:val="28"/>
          <w:szCs w:val="28"/>
        </w:rPr>
        <w:t>ВКОНТАКТЕ</w:t>
      </w:r>
      <w:r w:rsidR="00546783" w:rsidRPr="00687D5E">
        <w:rPr>
          <w:rFonts w:ascii="Times New Roman" w:hAnsi="Times New Roman"/>
          <w:sz w:val="28"/>
          <w:szCs w:val="28"/>
        </w:rPr>
        <w:t xml:space="preserve">, ОДНОКЛАССНИКИ, </w:t>
      </w:r>
      <w:proofErr w:type="spellStart"/>
      <w:r w:rsidR="00546783" w:rsidRPr="00687D5E">
        <w:rPr>
          <w:rFonts w:ascii="Times New Roman" w:hAnsi="Times New Roman"/>
          <w:sz w:val="28"/>
          <w:szCs w:val="28"/>
        </w:rPr>
        <w:t>Телеграм</w:t>
      </w:r>
      <w:proofErr w:type="spellEnd"/>
      <w:r w:rsidRPr="00687D5E">
        <w:rPr>
          <w:rFonts w:ascii="Times New Roman" w:hAnsi="Times New Roman"/>
          <w:sz w:val="28"/>
          <w:szCs w:val="28"/>
        </w:rPr>
        <w:t xml:space="preserve">: </w:t>
      </w:r>
      <w:r w:rsidR="0081080F" w:rsidRPr="00687D5E">
        <w:rPr>
          <w:rFonts w:ascii="Times New Roman" w:hAnsi="Times New Roman"/>
          <w:b/>
          <w:color w:val="1F497D" w:themeColor="text2"/>
          <w:sz w:val="28"/>
          <w:szCs w:val="28"/>
        </w:rPr>
        <w:t>Соцзащита Шовгеновский район</w:t>
      </w:r>
    </w:p>
    <w:p w:rsidR="0081080F" w:rsidRDefault="0081080F" w:rsidP="008108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080F" w:rsidRPr="00035CAA" w:rsidRDefault="0081080F" w:rsidP="008108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35CAA">
        <w:rPr>
          <w:rFonts w:ascii="Times New Roman" w:hAnsi="Times New Roman"/>
          <w:color w:val="000000"/>
          <w:sz w:val="28"/>
          <w:szCs w:val="28"/>
        </w:rPr>
        <w:lastRenderedPageBreak/>
        <w:t>Филиала № 5 по Шовгеновскому району ГКУ РА «ЦТСЗН»</w:t>
      </w:r>
    </w:p>
    <w:p w:rsidR="00035CAA" w:rsidRPr="0081080F" w:rsidRDefault="000F6320" w:rsidP="008108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080F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2E1D63" w:rsidRDefault="002E1D63" w:rsidP="009B2A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5CAA" w:rsidRDefault="00035CAA" w:rsidP="009B2A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35CAA" w:rsidRDefault="00035CAA" w:rsidP="009B2A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F7703" w:rsidRDefault="00BF7703" w:rsidP="0096587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  <w:r>
        <w:rPr>
          <w:rFonts w:ascii="Times New Roman" w:hAnsi="Times New Roman"/>
          <w:b/>
          <w:color w:val="1F497D" w:themeColor="text2"/>
          <w:sz w:val="26"/>
          <w:szCs w:val="26"/>
        </w:rPr>
        <w:t xml:space="preserve">ЕДИНОВРЕМЕННАЯ </w:t>
      </w:r>
    </w:p>
    <w:p w:rsidR="00965879" w:rsidRPr="00965879" w:rsidRDefault="00BF7703" w:rsidP="0096587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  <w:r>
        <w:rPr>
          <w:rFonts w:ascii="Times New Roman" w:hAnsi="Times New Roman"/>
          <w:b/>
          <w:color w:val="1F497D" w:themeColor="text2"/>
          <w:sz w:val="26"/>
          <w:szCs w:val="26"/>
        </w:rPr>
        <w:t>ДЕНЕЖНАЯ ВЫПЛАТА</w:t>
      </w:r>
    </w:p>
    <w:p w:rsidR="00965879" w:rsidRDefault="00965879" w:rsidP="0096587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  <w:r w:rsidRPr="00965879">
        <w:rPr>
          <w:rFonts w:ascii="Times New Roman" w:hAnsi="Times New Roman"/>
          <w:b/>
          <w:color w:val="1F497D" w:themeColor="text2"/>
          <w:sz w:val="26"/>
          <w:szCs w:val="26"/>
        </w:rPr>
        <w:t>НА ГАЗИФИКАЦИЮ ДОМОВЛАДЕНИЙ</w:t>
      </w:r>
    </w:p>
    <w:p w:rsidR="00C37FAF" w:rsidRDefault="00C37FAF" w:rsidP="0096587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</w:p>
    <w:p w:rsidR="00C37FAF" w:rsidRDefault="00C37FAF" w:rsidP="0096587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</w:p>
    <w:p w:rsidR="00C37FAF" w:rsidRDefault="00C37FAF" w:rsidP="0096587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</w:p>
    <w:p w:rsidR="00C37FAF" w:rsidRPr="00965879" w:rsidRDefault="00C37FAF" w:rsidP="0096587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</w:p>
    <w:p w:rsidR="00035CAA" w:rsidRDefault="009A3795" w:rsidP="009B2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027" type="#_x0000_t75" style="width:226.4pt;height:181.85pt">
            <v:imagedata r:id="rId8" o:title="gazifikatsiya-zhilogo-doma"/>
          </v:shape>
        </w:pict>
      </w:r>
    </w:p>
    <w:p w:rsidR="00035CAA" w:rsidRDefault="00035CAA" w:rsidP="009B2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5CAA" w:rsidRDefault="00035CAA" w:rsidP="009B2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783" w:rsidRDefault="00546783" w:rsidP="009B2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611" w:rsidRDefault="00430611" w:rsidP="009B2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A27" w:rsidRDefault="00A14D19" w:rsidP="009B2A2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14D19">
        <w:rPr>
          <w:rFonts w:ascii="Times New Roman" w:hAnsi="Times New Roman"/>
          <w:b/>
          <w:sz w:val="20"/>
          <w:szCs w:val="20"/>
        </w:rPr>
        <w:t>202</w:t>
      </w:r>
      <w:r w:rsidR="00965879">
        <w:rPr>
          <w:rFonts w:ascii="Times New Roman" w:hAnsi="Times New Roman"/>
          <w:b/>
          <w:sz w:val="20"/>
          <w:szCs w:val="20"/>
        </w:rPr>
        <w:t>2</w:t>
      </w:r>
      <w:r w:rsidRPr="00A14D19">
        <w:rPr>
          <w:rFonts w:ascii="Times New Roman" w:hAnsi="Times New Roman"/>
          <w:b/>
          <w:sz w:val="20"/>
          <w:szCs w:val="20"/>
        </w:rPr>
        <w:t xml:space="preserve"> г.</w:t>
      </w:r>
    </w:p>
    <w:p w:rsidR="00BF7703" w:rsidRDefault="00BF7703" w:rsidP="0096587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BF7703" w:rsidRDefault="00BF7703" w:rsidP="0096587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BF7703" w:rsidRDefault="00BF7703" w:rsidP="0096587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965879" w:rsidRPr="00965879" w:rsidRDefault="00965879" w:rsidP="0096587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65879">
        <w:rPr>
          <w:rFonts w:ascii="Times New Roman" w:hAnsi="Times New Roman"/>
          <w:sz w:val="26"/>
          <w:szCs w:val="26"/>
        </w:rPr>
        <w:lastRenderedPageBreak/>
        <w:t xml:space="preserve">Постановлением Кабинета министров Республики Адыгея от 08.04.2022 г.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965879">
        <w:rPr>
          <w:rFonts w:ascii="Times New Roman" w:hAnsi="Times New Roman"/>
          <w:sz w:val="26"/>
          <w:szCs w:val="26"/>
        </w:rPr>
        <w:t xml:space="preserve">№ 77 "О некоторых мерах по предоставлению социальной поддержки отдельным категориям граждан по газификации домовладений", </w:t>
      </w:r>
      <w:r w:rsidRPr="00BF7703">
        <w:rPr>
          <w:rFonts w:ascii="Times New Roman" w:hAnsi="Times New Roman"/>
          <w:b/>
          <w:sz w:val="26"/>
          <w:szCs w:val="26"/>
        </w:rPr>
        <w:t>установлена мера социальной поддержки</w:t>
      </w:r>
      <w:r w:rsidRPr="00965879">
        <w:rPr>
          <w:rFonts w:ascii="Times New Roman" w:hAnsi="Times New Roman"/>
          <w:sz w:val="26"/>
          <w:szCs w:val="26"/>
        </w:rPr>
        <w:t xml:space="preserve"> </w:t>
      </w:r>
      <w:r w:rsidR="00BF7703" w:rsidRPr="00BF7703">
        <w:rPr>
          <w:rFonts w:ascii="Times New Roman" w:hAnsi="Times New Roman"/>
          <w:b/>
          <w:sz w:val="26"/>
          <w:szCs w:val="26"/>
        </w:rPr>
        <w:t>по газификации домовладений</w:t>
      </w:r>
      <w:r w:rsidR="00BF7703" w:rsidRPr="00BF7703">
        <w:rPr>
          <w:rFonts w:ascii="Times New Roman" w:hAnsi="Times New Roman"/>
          <w:sz w:val="26"/>
          <w:szCs w:val="26"/>
        </w:rPr>
        <w:t xml:space="preserve"> </w:t>
      </w:r>
      <w:r w:rsidR="00BF7703">
        <w:rPr>
          <w:rFonts w:ascii="Times New Roman" w:hAnsi="Times New Roman"/>
          <w:sz w:val="26"/>
          <w:szCs w:val="26"/>
        </w:rPr>
        <w:t xml:space="preserve"> </w:t>
      </w:r>
      <w:r w:rsidRPr="00965879">
        <w:rPr>
          <w:rFonts w:ascii="Times New Roman" w:hAnsi="Times New Roman"/>
          <w:sz w:val="26"/>
          <w:szCs w:val="26"/>
        </w:rPr>
        <w:t>для отдельных категорий граждан, являющихся собственниками домовладений и зарегистрированных по месту жительства в указанных домовладениях, расположенных в населенных пунктах Республики Адыгея</w:t>
      </w:r>
      <w:bookmarkStart w:id="0" w:name="_GoBack"/>
      <w:bookmarkEnd w:id="0"/>
      <w:r w:rsidRPr="00965879">
        <w:rPr>
          <w:rFonts w:ascii="Times New Roman" w:hAnsi="Times New Roman"/>
          <w:sz w:val="26"/>
          <w:szCs w:val="26"/>
        </w:rPr>
        <w:t>. А так же утвержден порядок, определяющий</w:t>
      </w:r>
      <w:r w:rsidR="00BF7703">
        <w:rPr>
          <w:rFonts w:ascii="Times New Roman" w:hAnsi="Times New Roman"/>
          <w:sz w:val="26"/>
          <w:szCs w:val="26"/>
        </w:rPr>
        <w:t xml:space="preserve"> </w:t>
      </w:r>
      <w:r w:rsidRPr="00965879">
        <w:rPr>
          <w:rFonts w:ascii="Times New Roman" w:hAnsi="Times New Roman"/>
          <w:sz w:val="26"/>
          <w:szCs w:val="26"/>
        </w:rPr>
        <w:t xml:space="preserve">механизм  предоставления данной меры социальной поддержки. </w:t>
      </w:r>
    </w:p>
    <w:p w:rsidR="00965879" w:rsidRPr="00965879" w:rsidRDefault="00965879" w:rsidP="0096587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65879">
        <w:rPr>
          <w:rFonts w:ascii="Times New Roman" w:hAnsi="Times New Roman"/>
          <w:sz w:val="26"/>
          <w:szCs w:val="26"/>
        </w:rPr>
        <w:t>Размер единовременной выплаты устанавливается исходя из фактических расходов на газификацию домовладения,</w:t>
      </w:r>
      <w:r w:rsidR="008424BD">
        <w:rPr>
          <w:rFonts w:ascii="Times New Roman" w:hAnsi="Times New Roman"/>
          <w:sz w:val="26"/>
          <w:szCs w:val="26"/>
        </w:rPr>
        <w:t xml:space="preserve"> и не может превышать 50 тысяч</w:t>
      </w:r>
      <w:r w:rsidRPr="00965879">
        <w:rPr>
          <w:rFonts w:ascii="Times New Roman" w:hAnsi="Times New Roman"/>
          <w:sz w:val="26"/>
          <w:szCs w:val="26"/>
        </w:rPr>
        <w:t xml:space="preserve"> руб</w:t>
      </w:r>
      <w:r w:rsidR="008424BD">
        <w:rPr>
          <w:rFonts w:ascii="Times New Roman" w:hAnsi="Times New Roman"/>
          <w:sz w:val="26"/>
          <w:szCs w:val="26"/>
        </w:rPr>
        <w:t>лей</w:t>
      </w:r>
      <w:r w:rsidRPr="00965879">
        <w:rPr>
          <w:rFonts w:ascii="Times New Roman" w:hAnsi="Times New Roman"/>
          <w:sz w:val="26"/>
          <w:szCs w:val="26"/>
        </w:rPr>
        <w:t>.</w:t>
      </w:r>
    </w:p>
    <w:p w:rsidR="0081080F" w:rsidRDefault="00965879" w:rsidP="00BF7703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965879">
        <w:rPr>
          <w:rFonts w:ascii="Times New Roman" w:hAnsi="Times New Roman"/>
          <w:sz w:val="26"/>
          <w:szCs w:val="26"/>
        </w:rPr>
        <w:t xml:space="preserve">Единовременная выплата предоставляется на оплату выполненных работ (оказанных услуг, поставленных товаров) по подключению (технологическому присоединению) домовладений к газораспределительным сетям газоиспользующего оборудования в рамках догазификации (далее - газификация домовладения), </w:t>
      </w:r>
      <w:r w:rsidRPr="00965879">
        <w:rPr>
          <w:rFonts w:ascii="Times New Roman" w:hAnsi="Times New Roman"/>
          <w:sz w:val="26"/>
          <w:szCs w:val="26"/>
        </w:rPr>
        <w:lastRenderedPageBreak/>
        <w:t xml:space="preserve">осуществленных не позднее 31 декабря 2024 г.  </w:t>
      </w:r>
    </w:p>
    <w:p w:rsidR="0081080F" w:rsidRDefault="009A3795" w:rsidP="00BF770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pict>
          <v:shape id="_x0000_i1028" type="#_x0000_t75" style="width:225pt;height:3.75pt" o:hrpct="0" o:hr="t">
            <v:imagedata r:id="rId6" o:title="BD10308_"/>
          </v:shape>
        </w:pict>
      </w:r>
    </w:p>
    <w:p w:rsidR="00965879" w:rsidRPr="008424BD" w:rsidRDefault="00965879" w:rsidP="00965879">
      <w:pPr>
        <w:spacing w:after="0" w:line="240" w:lineRule="auto"/>
        <w:ind w:firstLine="284"/>
        <w:jc w:val="both"/>
        <w:rPr>
          <w:rFonts w:ascii="Times New Roman" w:hAnsi="Times New Roman"/>
          <w:b/>
          <w:color w:val="1F497D" w:themeColor="text2"/>
          <w:sz w:val="26"/>
          <w:szCs w:val="26"/>
        </w:rPr>
      </w:pPr>
      <w:r w:rsidRPr="008424BD">
        <w:rPr>
          <w:rFonts w:ascii="Times New Roman" w:hAnsi="Times New Roman"/>
          <w:b/>
          <w:color w:val="1F497D" w:themeColor="text2"/>
          <w:sz w:val="26"/>
          <w:szCs w:val="26"/>
        </w:rPr>
        <w:t xml:space="preserve">Единовременная выплата предоставляется следующим категориям граждан: </w:t>
      </w:r>
    </w:p>
    <w:p w:rsidR="00965879" w:rsidRPr="00965879" w:rsidRDefault="00965879" w:rsidP="00965879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65879">
        <w:rPr>
          <w:rFonts w:ascii="Times New Roman" w:hAnsi="Times New Roman"/>
          <w:sz w:val="26"/>
          <w:szCs w:val="26"/>
        </w:rPr>
        <w:t>инвалидам Великой Отечественной войны;</w:t>
      </w:r>
    </w:p>
    <w:p w:rsidR="00965879" w:rsidRPr="00965879" w:rsidRDefault="00965879" w:rsidP="00965879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65879">
        <w:rPr>
          <w:rFonts w:ascii="Times New Roman" w:hAnsi="Times New Roman"/>
          <w:sz w:val="26"/>
          <w:szCs w:val="26"/>
        </w:rPr>
        <w:t>участникам Великой Отечественной войны;</w:t>
      </w:r>
    </w:p>
    <w:p w:rsidR="00965879" w:rsidRPr="00965879" w:rsidRDefault="00965879" w:rsidP="00965879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65879">
        <w:rPr>
          <w:rFonts w:ascii="Times New Roman" w:hAnsi="Times New Roman"/>
          <w:sz w:val="26"/>
          <w:szCs w:val="26"/>
        </w:rPr>
        <w:t>вдовам (вдовцам) военнослужащих, погибших в период войны с Финляндией, Великой Отечественной войны, войны с Японией, вдовам (вдовцам) умерших инвалидов и участников Великой Отечественной войны;</w:t>
      </w:r>
    </w:p>
    <w:p w:rsidR="00965879" w:rsidRPr="00965879" w:rsidRDefault="00965879" w:rsidP="00965879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65879">
        <w:rPr>
          <w:rFonts w:ascii="Times New Roman" w:hAnsi="Times New Roman"/>
          <w:sz w:val="26"/>
          <w:szCs w:val="26"/>
        </w:rPr>
        <w:t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965879" w:rsidRPr="00965879" w:rsidRDefault="00965879" w:rsidP="00965879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65879">
        <w:rPr>
          <w:rFonts w:ascii="Times New Roman" w:hAnsi="Times New Roman"/>
          <w:sz w:val="26"/>
          <w:szCs w:val="26"/>
        </w:rPr>
        <w:t>лицам, награжденным знаком "Жителю блокадного Ленинграда", и лицам, награжденным знаком "Житель осажденного Севастополя";</w:t>
      </w:r>
    </w:p>
    <w:p w:rsidR="00965879" w:rsidRPr="00965879" w:rsidRDefault="00965879" w:rsidP="00965879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65879">
        <w:rPr>
          <w:rFonts w:ascii="Times New Roman" w:hAnsi="Times New Roman"/>
          <w:sz w:val="26"/>
          <w:szCs w:val="26"/>
        </w:rPr>
        <w:t xml:space="preserve">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СССР; лицам, награжденным орденами или медалями СССР за самоотверженный </w:t>
      </w:r>
      <w:r w:rsidRPr="00965879">
        <w:rPr>
          <w:rFonts w:ascii="Times New Roman" w:hAnsi="Times New Roman"/>
          <w:sz w:val="26"/>
          <w:szCs w:val="26"/>
        </w:rPr>
        <w:lastRenderedPageBreak/>
        <w:t>труд в период Великой Отечественной войны;</w:t>
      </w:r>
    </w:p>
    <w:p w:rsidR="00965879" w:rsidRPr="00965879" w:rsidRDefault="00965879" w:rsidP="00965879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65879">
        <w:rPr>
          <w:rFonts w:ascii="Times New Roman" w:hAnsi="Times New Roman"/>
          <w:sz w:val="26"/>
          <w:szCs w:val="26"/>
        </w:rPr>
        <w:t>инвалидам 1 и (или) 2 группы либо ребенку-инвалиду;</w:t>
      </w:r>
    </w:p>
    <w:p w:rsidR="00965879" w:rsidRPr="00965879" w:rsidRDefault="00965879" w:rsidP="00965879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65879">
        <w:rPr>
          <w:rFonts w:ascii="Times New Roman" w:hAnsi="Times New Roman"/>
          <w:sz w:val="26"/>
          <w:szCs w:val="26"/>
        </w:rPr>
        <w:t xml:space="preserve">семьям (одиноко проживающим гражданам), имеющим среднедушевой доход ниже величины прожиточного минимума, установленного в Республике Адыгея. </w:t>
      </w:r>
    </w:p>
    <w:p w:rsidR="0081080F" w:rsidRDefault="00965879" w:rsidP="0096587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65879">
        <w:rPr>
          <w:rFonts w:ascii="Times New Roman" w:hAnsi="Times New Roman"/>
          <w:sz w:val="26"/>
          <w:szCs w:val="26"/>
        </w:rPr>
        <w:t>Единовременная выплата предоставляется государственным казенным учреждением Республики Адыгея "Центр труда и социальной защиты населения", его филиалом по месту жительства гражданина.</w:t>
      </w:r>
    </w:p>
    <w:p w:rsidR="00965879" w:rsidRPr="00965879" w:rsidRDefault="009A3795" w:rsidP="0096587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pict>
          <v:shape id="_x0000_i1029" type="#_x0000_t75" style="width:225pt;height:3.75pt" o:hrpct="0" o:hralign="center" o:hr="t">
            <v:imagedata r:id="rId6" o:title="BD10308_"/>
          </v:shape>
        </w:pict>
      </w:r>
    </w:p>
    <w:p w:rsidR="00965879" w:rsidRDefault="00965879" w:rsidP="00965879">
      <w:pPr>
        <w:spacing w:after="0" w:line="240" w:lineRule="auto"/>
        <w:ind w:firstLine="284"/>
        <w:jc w:val="both"/>
        <w:rPr>
          <w:rFonts w:ascii="Times New Roman" w:hAnsi="Times New Roman"/>
          <w:b/>
          <w:color w:val="1F497D" w:themeColor="text2"/>
          <w:sz w:val="26"/>
          <w:szCs w:val="26"/>
        </w:rPr>
      </w:pPr>
      <w:r w:rsidRPr="008424BD">
        <w:rPr>
          <w:rFonts w:ascii="Times New Roman" w:hAnsi="Times New Roman"/>
          <w:b/>
          <w:color w:val="1F497D" w:themeColor="text2"/>
          <w:sz w:val="26"/>
          <w:szCs w:val="26"/>
        </w:rPr>
        <w:t>Для назначения единовременной выплаты гражданин предоставляет в филиал:</w:t>
      </w:r>
    </w:p>
    <w:p w:rsidR="00687D5E" w:rsidRPr="00687D5E" w:rsidRDefault="00687D5E" w:rsidP="00687D5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87D5E">
        <w:rPr>
          <w:rFonts w:ascii="Times New Roman" w:hAnsi="Times New Roman"/>
          <w:sz w:val="26"/>
          <w:szCs w:val="26"/>
        </w:rPr>
        <w:t>1.</w:t>
      </w:r>
      <w:r w:rsidRPr="00687D5E">
        <w:rPr>
          <w:rFonts w:ascii="Times New Roman" w:hAnsi="Times New Roman"/>
          <w:sz w:val="26"/>
          <w:szCs w:val="26"/>
        </w:rPr>
        <w:tab/>
        <w:t>заявление о назначении единовременной выплаты по форме, установленной Министерством труда и социального развития Республики Адыгея (далее - заявление);</w:t>
      </w:r>
    </w:p>
    <w:p w:rsidR="00687D5E" w:rsidRPr="00687D5E" w:rsidRDefault="00687D5E" w:rsidP="00687D5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87D5E">
        <w:rPr>
          <w:rFonts w:ascii="Times New Roman" w:hAnsi="Times New Roman"/>
          <w:sz w:val="26"/>
          <w:szCs w:val="26"/>
        </w:rPr>
        <w:t>2.</w:t>
      </w:r>
      <w:r w:rsidRPr="00687D5E">
        <w:rPr>
          <w:rFonts w:ascii="Times New Roman" w:hAnsi="Times New Roman"/>
          <w:sz w:val="26"/>
          <w:szCs w:val="26"/>
        </w:rPr>
        <w:tab/>
        <w:t>документ, удостоверяющий личность гражданина РФ;</w:t>
      </w:r>
    </w:p>
    <w:p w:rsidR="00687D5E" w:rsidRPr="00687D5E" w:rsidRDefault="00687D5E" w:rsidP="00687D5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87D5E">
        <w:rPr>
          <w:rFonts w:ascii="Times New Roman" w:hAnsi="Times New Roman"/>
          <w:sz w:val="26"/>
          <w:szCs w:val="26"/>
        </w:rPr>
        <w:t>3.</w:t>
      </w:r>
      <w:r w:rsidRPr="00687D5E">
        <w:rPr>
          <w:rFonts w:ascii="Times New Roman" w:hAnsi="Times New Roman"/>
          <w:sz w:val="26"/>
          <w:szCs w:val="26"/>
        </w:rPr>
        <w:tab/>
        <w:t>документ, подтверждающий соответствие гражданина одной из категорий, указанных выше;</w:t>
      </w:r>
    </w:p>
    <w:p w:rsidR="00687D5E" w:rsidRPr="00687D5E" w:rsidRDefault="00687D5E" w:rsidP="00687D5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87D5E">
        <w:rPr>
          <w:rFonts w:ascii="Times New Roman" w:hAnsi="Times New Roman"/>
          <w:sz w:val="26"/>
          <w:szCs w:val="26"/>
        </w:rPr>
        <w:t>4.</w:t>
      </w:r>
      <w:r w:rsidRPr="00687D5E">
        <w:rPr>
          <w:rFonts w:ascii="Times New Roman" w:hAnsi="Times New Roman"/>
          <w:sz w:val="26"/>
          <w:szCs w:val="26"/>
        </w:rPr>
        <w:tab/>
        <w:t>договор подряда на выполнение работ по газификации домовладения, заключенный между гражданином и подрядной организацией, осуществившей газификацию домовладения;</w:t>
      </w:r>
    </w:p>
    <w:sectPr w:rsidR="00687D5E" w:rsidRPr="00687D5E" w:rsidSect="00E31C95">
      <w:pgSz w:w="16838" w:h="11906" w:orient="landscape"/>
      <w:pgMar w:top="851" w:right="820" w:bottom="567" w:left="851" w:header="0" w:footer="0" w:gutter="0"/>
      <w:cols w:num="3" w:space="779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1FE8"/>
    <w:multiLevelType w:val="hybridMultilevel"/>
    <w:tmpl w:val="3E686BFA"/>
    <w:lvl w:ilvl="0" w:tplc="182EF046">
      <w:start w:val="1"/>
      <w:numFmt w:val="decimal"/>
      <w:lvlText w:val="%1)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923BE8"/>
    <w:multiLevelType w:val="hybridMultilevel"/>
    <w:tmpl w:val="F972118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5832DAC"/>
    <w:multiLevelType w:val="hybridMultilevel"/>
    <w:tmpl w:val="919A3AC0"/>
    <w:lvl w:ilvl="0" w:tplc="F022D9A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56FCD"/>
    <w:multiLevelType w:val="hybridMultilevel"/>
    <w:tmpl w:val="ED8E2076"/>
    <w:lvl w:ilvl="0" w:tplc="9EC2E73E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D876F3B"/>
    <w:multiLevelType w:val="hybridMultilevel"/>
    <w:tmpl w:val="12F6B57A"/>
    <w:lvl w:ilvl="0" w:tplc="41223C78">
      <w:start w:val="1"/>
      <w:numFmt w:val="decimal"/>
      <w:lvlText w:val="%1)"/>
      <w:lvlJc w:val="left"/>
      <w:pPr>
        <w:ind w:left="105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6774F9"/>
    <w:multiLevelType w:val="hybridMultilevel"/>
    <w:tmpl w:val="20A0128A"/>
    <w:lvl w:ilvl="0" w:tplc="7CD0D6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8301C"/>
    <w:multiLevelType w:val="hybridMultilevel"/>
    <w:tmpl w:val="E05E10F4"/>
    <w:lvl w:ilvl="0" w:tplc="182EF046">
      <w:start w:val="1"/>
      <w:numFmt w:val="decimal"/>
      <w:lvlText w:val="%1)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autoHyphenation/>
  <w:hyphenationZone w:val="170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CC"/>
    <w:rsid w:val="00035CAA"/>
    <w:rsid w:val="0008037A"/>
    <w:rsid w:val="000F6320"/>
    <w:rsid w:val="00273F5C"/>
    <w:rsid w:val="002E1D63"/>
    <w:rsid w:val="003E645B"/>
    <w:rsid w:val="00430611"/>
    <w:rsid w:val="00472AD3"/>
    <w:rsid w:val="00546783"/>
    <w:rsid w:val="00687D5E"/>
    <w:rsid w:val="006B7050"/>
    <w:rsid w:val="006E029C"/>
    <w:rsid w:val="00723F5A"/>
    <w:rsid w:val="007416EB"/>
    <w:rsid w:val="0080665E"/>
    <w:rsid w:val="0081080F"/>
    <w:rsid w:val="008424BD"/>
    <w:rsid w:val="00965879"/>
    <w:rsid w:val="009A3795"/>
    <w:rsid w:val="009B2A27"/>
    <w:rsid w:val="00A14D19"/>
    <w:rsid w:val="00AD3422"/>
    <w:rsid w:val="00AF7B47"/>
    <w:rsid w:val="00B53C0F"/>
    <w:rsid w:val="00BF7703"/>
    <w:rsid w:val="00C0604E"/>
    <w:rsid w:val="00C37FAF"/>
    <w:rsid w:val="00CC23CC"/>
    <w:rsid w:val="00D11E80"/>
    <w:rsid w:val="00DB2D90"/>
    <w:rsid w:val="00DE2E44"/>
    <w:rsid w:val="00E31C95"/>
    <w:rsid w:val="00ED3405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FC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DE6829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uiPriority w:val="99"/>
    <w:qFormat/>
    <w:rsid w:val="008E08E9"/>
    <w:rPr>
      <w:rFonts w:ascii="Calibri" w:hAnsi="Calibri" w:cs="Calibri"/>
      <w:sz w:val="22"/>
      <w:szCs w:val="22"/>
      <w:u w:val="none"/>
    </w:rPr>
  </w:style>
  <w:style w:type="character" w:customStyle="1" w:styleId="40">
    <w:name w:val="Основной текст (4)"/>
    <w:basedOn w:val="4"/>
    <w:uiPriority w:val="99"/>
    <w:qFormat/>
    <w:rsid w:val="008E08E9"/>
    <w:rPr>
      <w:rFonts w:ascii="Calibri" w:hAnsi="Calibri" w:cs="Calibri"/>
      <w:color w:val="000000"/>
      <w:spacing w:val="0"/>
      <w:w w:val="100"/>
      <w:sz w:val="22"/>
      <w:szCs w:val="22"/>
      <w:u w:val="none"/>
      <w:lang w:val="ru-RU" w:eastAsia="ru-RU"/>
    </w:rPr>
  </w:style>
  <w:style w:type="character" w:customStyle="1" w:styleId="4FranklinGothicHeavy">
    <w:name w:val="Основной текст (4) + Franklin Gothic Heavy"/>
    <w:basedOn w:val="4"/>
    <w:uiPriority w:val="99"/>
    <w:qFormat/>
    <w:rsid w:val="008E08E9"/>
    <w:rPr>
      <w:rFonts w:ascii="Franklin Gothic Heavy" w:hAnsi="Franklin Gothic Heavy" w:cs="Franklin Gothic Heavy"/>
      <w:b/>
      <w:bCs/>
      <w:i/>
      <w:iCs/>
      <w:color w:val="000000"/>
      <w:spacing w:val="0"/>
      <w:w w:val="100"/>
      <w:sz w:val="19"/>
      <w:szCs w:val="19"/>
      <w:u w:val="none"/>
      <w:lang w:val="en-US" w:eastAsia="en-US"/>
    </w:rPr>
  </w:style>
  <w:style w:type="character" w:customStyle="1" w:styleId="2">
    <w:name w:val="Основной текст (2)_"/>
    <w:basedOn w:val="a0"/>
    <w:uiPriority w:val="99"/>
    <w:qFormat/>
    <w:rsid w:val="00273A42"/>
    <w:rPr>
      <w:rFonts w:ascii="Calibri" w:hAnsi="Calibri" w:cs="Calibri"/>
      <w:sz w:val="18"/>
      <w:szCs w:val="18"/>
      <w:u w:val="none"/>
    </w:rPr>
  </w:style>
  <w:style w:type="character" w:customStyle="1" w:styleId="20">
    <w:name w:val="Основной текст (2)"/>
    <w:basedOn w:val="2"/>
    <w:uiPriority w:val="99"/>
    <w:qFormat/>
    <w:rsid w:val="00273A42"/>
    <w:rPr>
      <w:rFonts w:ascii="Calibri" w:hAnsi="Calibri" w:cs="Calibri"/>
      <w:color w:val="000000"/>
      <w:spacing w:val="0"/>
      <w:w w:val="100"/>
      <w:sz w:val="18"/>
      <w:szCs w:val="18"/>
      <w:u w:val="single"/>
      <w:lang w:val="ru-RU" w:eastAsia="ru-RU"/>
    </w:rPr>
  </w:style>
  <w:style w:type="character" w:customStyle="1" w:styleId="2FranklinGothicHeavy">
    <w:name w:val="Основной текст (2) + Franklin Gothic Heavy"/>
    <w:basedOn w:val="2"/>
    <w:uiPriority w:val="99"/>
    <w:qFormat/>
    <w:rsid w:val="00273A42"/>
    <w:rPr>
      <w:rFonts w:ascii="Franklin Gothic Heavy" w:hAnsi="Franklin Gothic Heavy" w:cs="Franklin Gothic Heavy"/>
      <w:i/>
      <w:iCs/>
      <w:color w:val="000000"/>
      <w:spacing w:val="0"/>
      <w:w w:val="100"/>
      <w:sz w:val="15"/>
      <w:szCs w:val="15"/>
      <w:u w:val="none"/>
      <w:lang w:val="en-US" w:eastAsia="en-US"/>
    </w:rPr>
  </w:style>
  <w:style w:type="character" w:customStyle="1" w:styleId="211pt">
    <w:name w:val="Основной текст (2) + 11 pt"/>
    <w:basedOn w:val="2"/>
    <w:uiPriority w:val="99"/>
    <w:qFormat/>
    <w:rsid w:val="0061567A"/>
    <w:rPr>
      <w:rFonts w:ascii="Calibri" w:hAnsi="Calibri" w:cs="Calibri"/>
      <w:color w:val="000000"/>
      <w:spacing w:val="0"/>
      <w:w w:val="100"/>
      <w:sz w:val="22"/>
      <w:szCs w:val="22"/>
      <w:u w:val="none"/>
      <w:lang w:val="ru-RU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qFormat/>
    <w:rsid w:val="00DE68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qFormat/>
    <w:rsid w:val="00215E5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8E08E9"/>
    <w:pPr>
      <w:ind w:left="720"/>
      <w:contextualSpacing/>
    </w:pPr>
  </w:style>
  <w:style w:type="paragraph" w:customStyle="1" w:styleId="person0theme13">
    <w:name w:val="person_0 theme_13"/>
    <w:basedOn w:val="a"/>
    <w:uiPriority w:val="99"/>
    <w:qFormat/>
    <w:rsid w:val="008631A4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uiPriority w:val="99"/>
    <w:rsid w:val="00DE682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F63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FC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DE6829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uiPriority w:val="99"/>
    <w:qFormat/>
    <w:rsid w:val="008E08E9"/>
    <w:rPr>
      <w:rFonts w:ascii="Calibri" w:hAnsi="Calibri" w:cs="Calibri"/>
      <w:sz w:val="22"/>
      <w:szCs w:val="22"/>
      <w:u w:val="none"/>
    </w:rPr>
  </w:style>
  <w:style w:type="character" w:customStyle="1" w:styleId="40">
    <w:name w:val="Основной текст (4)"/>
    <w:basedOn w:val="4"/>
    <w:uiPriority w:val="99"/>
    <w:qFormat/>
    <w:rsid w:val="008E08E9"/>
    <w:rPr>
      <w:rFonts w:ascii="Calibri" w:hAnsi="Calibri" w:cs="Calibri"/>
      <w:color w:val="000000"/>
      <w:spacing w:val="0"/>
      <w:w w:val="100"/>
      <w:sz w:val="22"/>
      <w:szCs w:val="22"/>
      <w:u w:val="none"/>
      <w:lang w:val="ru-RU" w:eastAsia="ru-RU"/>
    </w:rPr>
  </w:style>
  <w:style w:type="character" w:customStyle="1" w:styleId="4FranklinGothicHeavy">
    <w:name w:val="Основной текст (4) + Franklin Gothic Heavy"/>
    <w:basedOn w:val="4"/>
    <w:uiPriority w:val="99"/>
    <w:qFormat/>
    <w:rsid w:val="008E08E9"/>
    <w:rPr>
      <w:rFonts w:ascii="Franklin Gothic Heavy" w:hAnsi="Franklin Gothic Heavy" w:cs="Franklin Gothic Heavy"/>
      <w:b/>
      <w:bCs/>
      <w:i/>
      <w:iCs/>
      <w:color w:val="000000"/>
      <w:spacing w:val="0"/>
      <w:w w:val="100"/>
      <w:sz w:val="19"/>
      <w:szCs w:val="19"/>
      <w:u w:val="none"/>
      <w:lang w:val="en-US" w:eastAsia="en-US"/>
    </w:rPr>
  </w:style>
  <w:style w:type="character" w:customStyle="1" w:styleId="2">
    <w:name w:val="Основной текст (2)_"/>
    <w:basedOn w:val="a0"/>
    <w:uiPriority w:val="99"/>
    <w:qFormat/>
    <w:rsid w:val="00273A42"/>
    <w:rPr>
      <w:rFonts w:ascii="Calibri" w:hAnsi="Calibri" w:cs="Calibri"/>
      <w:sz w:val="18"/>
      <w:szCs w:val="18"/>
      <w:u w:val="none"/>
    </w:rPr>
  </w:style>
  <w:style w:type="character" w:customStyle="1" w:styleId="20">
    <w:name w:val="Основной текст (2)"/>
    <w:basedOn w:val="2"/>
    <w:uiPriority w:val="99"/>
    <w:qFormat/>
    <w:rsid w:val="00273A42"/>
    <w:rPr>
      <w:rFonts w:ascii="Calibri" w:hAnsi="Calibri" w:cs="Calibri"/>
      <w:color w:val="000000"/>
      <w:spacing w:val="0"/>
      <w:w w:val="100"/>
      <w:sz w:val="18"/>
      <w:szCs w:val="18"/>
      <w:u w:val="single"/>
      <w:lang w:val="ru-RU" w:eastAsia="ru-RU"/>
    </w:rPr>
  </w:style>
  <w:style w:type="character" w:customStyle="1" w:styleId="2FranklinGothicHeavy">
    <w:name w:val="Основной текст (2) + Franklin Gothic Heavy"/>
    <w:basedOn w:val="2"/>
    <w:uiPriority w:val="99"/>
    <w:qFormat/>
    <w:rsid w:val="00273A42"/>
    <w:rPr>
      <w:rFonts w:ascii="Franklin Gothic Heavy" w:hAnsi="Franklin Gothic Heavy" w:cs="Franklin Gothic Heavy"/>
      <w:i/>
      <w:iCs/>
      <w:color w:val="000000"/>
      <w:spacing w:val="0"/>
      <w:w w:val="100"/>
      <w:sz w:val="15"/>
      <w:szCs w:val="15"/>
      <w:u w:val="none"/>
      <w:lang w:val="en-US" w:eastAsia="en-US"/>
    </w:rPr>
  </w:style>
  <w:style w:type="character" w:customStyle="1" w:styleId="211pt">
    <w:name w:val="Основной текст (2) + 11 pt"/>
    <w:basedOn w:val="2"/>
    <w:uiPriority w:val="99"/>
    <w:qFormat/>
    <w:rsid w:val="0061567A"/>
    <w:rPr>
      <w:rFonts w:ascii="Calibri" w:hAnsi="Calibri" w:cs="Calibri"/>
      <w:color w:val="000000"/>
      <w:spacing w:val="0"/>
      <w:w w:val="100"/>
      <w:sz w:val="22"/>
      <w:szCs w:val="22"/>
      <w:u w:val="none"/>
      <w:lang w:val="ru-RU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qFormat/>
    <w:rsid w:val="00DE68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qFormat/>
    <w:rsid w:val="00215E5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8E08E9"/>
    <w:pPr>
      <w:ind w:left="720"/>
      <w:contextualSpacing/>
    </w:pPr>
  </w:style>
  <w:style w:type="paragraph" w:customStyle="1" w:styleId="person0theme13">
    <w:name w:val="person_0 theme_13"/>
    <w:basedOn w:val="a"/>
    <w:uiPriority w:val="99"/>
    <w:qFormat/>
    <w:rsid w:val="008631A4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uiPriority w:val="99"/>
    <w:rsid w:val="00DE682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F6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sz_adygheya_f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4</cp:revision>
  <cp:lastPrinted>2022-05-17T11:05:00Z</cp:lastPrinted>
  <dcterms:created xsi:type="dcterms:W3CDTF">2022-05-23T06:02:00Z</dcterms:created>
  <dcterms:modified xsi:type="dcterms:W3CDTF">2022-05-23T13:36:00Z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