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D1" w:rsidRDefault="005545D1" w:rsidP="005545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5545D1" w:rsidRPr="005545D1" w:rsidRDefault="005545D1" w:rsidP="005545D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tbl>
      <w:tblPr>
        <w:tblpPr w:leftFromText="180" w:rightFromText="180" w:vertAnchor="page" w:horzAnchor="margin" w:tblpY="916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5545D1" w:rsidRPr="005545D1" w:rsidTr="005B3D86">
        <w:trPr>
          <w:cantSplit/>
          <w:trHeight w:val="2154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545D1" w:rsidRPr="005545D1" w:rsidRDefault="005545D1" w:rsidP="005545D1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</w:pPr>
            <w:r w:rsidRPr="005545D1"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5545D1" w:rsidRPr="005545D1" w:rsidRDefault="005545D1" w:rsidP="005545D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</w:pPr>
            <w:r w:rsidRPr="005545D1"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Совет народных депутатов</w:t>
            </w:r>
          </w:p>
          <w:p w:rsidR="005545D1" w:rsidRPr="005545D1" w:rsidRDefault="005545D1" w:rsidP="005545D1">
            <w:pPr>
              <w:spacing w:after="0" w:line="20" w:lineRule="atLeast"/>
              <w:ind w:hanging="70"/>
              <w:jc w:val="center"/>
              <w:rPr>
                <w:rFonts w:ascii="Times New Roman" w:hAnsi="Times New Roman"/>
                <w:b/>
                <w:i/>
                <w:szCs w:val="20"/>
                <w:lang w:eastAsia="ru-RU"/>
              </w:rPr>
            </w:pPr>
            <w:r w:rsidRPr="005545D1"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5545D1" w:rsidRPr="005545D1" w:rsidRDefault="005545D1" w:rsidP="005545D1">
            <w:pPr>
              <w:keepNext/>
              <w:spacing w:after="0" w:line="20" w:lineRule="atLeast"/>
              <w:ind w:firstLine="130"/>
              <w:jc w:val="center"/>
              <w:outlineLvl w:val="1"/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</w:pPr>
            <w:r w:rsidRPr="005545D1"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5545D1"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Мамхегское</w:t>
            </w:r>
            <w:proofErr w:type="spellEnd"/>
            <w:r w:rsidRPr="005545D1"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 xml:space="preserve"> сельское поселение»</w:t>
            </w:r>
          </w:p>
          <w:p w:rsidR="005545D1" w:rsidRPr="005545D1" w:rsidRDefault="005545D1" w:rsidP="005545D1">
            <w:pPr>
              <w:spacing w:after="0" w:line="20" w:lineRule="atLeast"/>
              <w:ind w:left="130"/>
              <w:jc w:val="center"/>
              <w:rPr>
                <w:rFonts w:ascii="Times New Roman" w:hAnsi="Times New Roman"/>
                <w:b/>
                <w:i/>
                <w:szCs w:val="20"/>
                <w:lang w:eastAsia="ru-RU"/>
              </w:rPr>
            </w:pPr>
            <w:r w:rsidRPr="005545D1">
              <w:rPr>
                <w:rFonts w:ascii="Times New Roman" w:hAnsi="Times New Roman"/>
                <w:b/>
                <w:i/>
                <w:szCs w:val="20"/>
                <w:lang w:eastAsia="ru-RU"/>
              </w:rPr>
              <w:t xml:space="preserve">385440, а. </w:t>
            </w:r>
            <w:proofErr w:type="spellStart"/>
            <w:r w:rsidRPr="005545D1">
              <w:rPr>
                <w:rFonts w:ascii="Times New Roman" w:hAnsi="Times New Roman"/>
                <w:b/>
                <w:i/>
                <w:szCs w:val="20"/>
                <w:lang w:eastAsia="ru-RU"/>
              </w:rPr>
              <w:t>Мамхег</w:t>
            </w:r>
            <w:proofErr w:type="spellEnd"/>
            <w:r w:rsidRPr="005545D1">
              <w:rPr>
                <w:rFonts w:ascii="Times New Roman" w:hAnsi="Times New Roman"/>
                <w:b/>
                <w:i/>
                <w:szCs w:val="20"/>
                <w:lang w:eastAsia="ru-RU"/>
              </w:rPr>
              <w:t xml:space="preserve">, </w:t>
            </w:r>
          </w:p>
          <w:p w:rsidR="005545D1" w:rsidRPr="005545D1" w:rsidRDefault="005545D1" w:rsidP="005545D1">
            <w:pPr>
              <w:spacing w:after="0" w:line="20" w:lineRule="atLeast"/>
              <w:ind w:left="130"/>
              <w:jc w:val="center"/>
              <w:rPr>
                <w:rFonts w:ascii="Times New Roman" w:hAnsi="Times New Roman"/>
                <w:b/>
                <w:i/>
                <w:szCs w:val="20"/>
                <w:lang w:eastAsia="ru-RU"/>
              </w:rPr>
            </w:pPr>
            <w:proofErr w:type="spellStart"/>
            <w:r w:rsidRPr="005545D1">
              <w:rPr>
                <w:rFonts w:ascii="Times New Roman" w:hAnsi="Times New Roman"/>
                <w:b/>
                <w:i/>
                <w:szCs w:val="20"/>
                <w:lang w:eastAsia="ru-RU"/>
              </w:rPr>
              <w:t>ул</w:t>
            </w:r>
            <w:proofErr w:type="gramStart"/>
            <w:r w:rsidRPr="005545D1">
              <w:rPr>
                <w:rFonts w:ascii="Times New Roman" w:hAnsi="Times New Roman"/>
                <w:b/>
                <w:i/>
                <w:szCs w:val="20"/>
                <w:lang w:eastAsia="ru-RU"/>
              </w:rPr>
              <w:t>.С</w:t>
            </w:r>
            <w:proofErr w:type="gramEnd"/>
            <w:r w:rsidRPr="005545D1">
              <w:rPr>
                <w:rFonts w:ascii="Times New Roman" w:hAnsi="Times New Roman"/>
                <w:b/>
                <w:i/>
                <w:szCs w:val="20"/>
                <w:lang w:eastAsia="ru-RU"/>
              </w:rPr>
              <w:t>оветская</w:t>
            </w:r>
            <w:proofErr w:type="spellEnd"/>
            <w:r w:rsidRPr="005545D1">
              <w:rPr>
                <w:rFonts w:ascii="Times New Roman" w:hAnsi="Times New Roman"/>
                <w:b/>
                <w:i/>
                <w:szCs w:val="20"/>
                <w:lang w:eastAsia="ru-RU"/>
              </w:rPr>
              <w:t>, 54а</w:t>
            </w:r>
          </w:p>
          <w:p w:rsidR="005545D1" w:rsidRPr="005545D1" w:rsidRDefault="005545D1" w:rsidP="005545D1">
            <w:pPr>
              <w:spacing w:after="0" w:line="20" w:lineRule="atLeast"/>
              <w:ind w:left="130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545D1" w:rsidRPr="005545D1" w:rsidRDefault="005545D1" w:rsidP="005545D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32"/>
                <w:szCs w:val="20"/>
                <w:lang w:eastAsia="ru-RU"/>
              </w:rPr>
            </w:pPr>
            <w:r w:rsidRPr="005545D1">
              <w:rPr>
                <w:rFonts w:ascii="Times New Roman" w:hAnsi="Times New Roman"/>
                <w:b/>
                <w:noProof/>
                <w:sz w:val="32"/>
                <w:szCs w:val="20"/>
                <w:lang w:eastAsia="ru-RU"/>
              </w:rPr>
              <w:drawing>
                <wp:inline distT="0" distB="0" distL="0" distR="0" wp14:anchorId="41E9AA13" wp14:editId="3C2E671B">
                  <wp:extent cx="921385" cy="8870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545D1" w:rsidRPr="005545D1" w:rsidRDefault="005545D1" w:rsidP="005545D1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</w:pPr>
            <w:r w:rsidRPr="005545D1"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5545D1" w:rsidRPr="005545D1" w:rsidRDefault="005545D1" w:rsidP="005545D1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5545D1"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 w:rsidRPr="005545D1"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5545D1"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5545D1"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5545D1"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къоджэпсэуп</w:t>
            </w:r>
            <w:proofErr w:type="spellEnd"/>
            <w:proofErr w:type="gramStart"/>
            <w:r w:rsidRPr="005545D1">
              <w:rPr>
                <w:rFonts w:ascii="Times New Roman" w:hAnsi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 w:rsidRPr="005545D1"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э ч</w:t>
            </w:r>
            <w:r w:rsidRPr="005545D1">
              <w:rPr>
                <w:rFonts w:ascii="Times New Roman" w:hAnsi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spellStart"/>
            <w:r w:rsidRPr="005545D1"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ып</w:t>
            </w:r>
            <w:proofErr w:type="spellEnd"/>
            <w:r w:rsidRPr="005545D1">
              <w:rPr>
                <w:rFonts w:ascii="Times New Roman" w:hAnsi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 w:rsidRPr="005545D1"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 xml:space="preserve">эм </w:t>
            </w:r>
            <w:proofErr w:type="spellStart"/>
            <w:r w:rsidRPr="005545D1"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изэхэщап</w:t>
            </w:r>
            <w:proofErr w:type="spellEnd"/>
            <w:r w:rsidRPr="005545D1">
              <w:rPr>
                <w:rFonts w:ascii="Times New Roman" w:hAnsi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 w:rsidRPr="005545D1"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 xml:space="preserve">э </w:t>
            </w:r>
            <w:proofErr w:type="spellStart"/>
            <w:r w:rsidRPr="005545D1"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янароднэ</w:t>
            </w:r>
            <w:proofErr w:type="spellEnd"/>
            <w:r w:rsidRPr="005545D1"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5545D1"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>депутатхэм</w:t>
            </w:r>
            <w:proofErr w:type="spellEnd"/>
            <w:r w:rsidRPr="005545D1">
              <w:rPr>
                <w:rFonts w:ascii="Times New Roman" w:hAnsi="Times New Roman"/>
                <w:b/>
                <w:i/>
                <w:sz w:val="28"/>
                <w:szCs w:val="20"/>
                <w:lang w:eastAsia="ru-RU"/>
              </w:rPr>
              <w:t xml:space="preserve"> я Совет</w:t>
            </w:r>
          </w:p>
          <w:p w:rsidR="005545D1" w:rsidRPr="005545D1" w:rsidRDefault="005545D1" w:rsidP="005545D1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Cs w:val="20"/>
                <w:lang w:eastAsia="ru-RU"/>
              </w:rPr>
            </w:pPr>
            <w:r w:rsidRPr="005545D1">
              <w:rPr>
                <w:rFonts w:ascii="Times New Roman" w:hAnsi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 w:rsidRPr="005545D1">
              <w:rPr>
                <w:rFonts w:ascii="Times New Roman" w:hAnsi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 w:rsidRPr="005545D1">
              <w:rPr>
                <w:rFonts w:ascii="Times New Roman" w:hAnsi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5545D1">
              <w:rPr>
                <w:rFonts w:ascii="Times New Roman" w:hAnsi="Times New Roman"/>
                <w:b/>
                <w:i/>
                <w:szCs w:val="20"/>
                <w:lang w:eastAsia="ru-RU"/>
              </w:rPr>
              <w:t>Мамхыгъ</w:t>
            </w:r>
            <w:proofErr w:type="spellEnd"/>
            <w:r w:rsidRPr="005545D1">
              <w:rPr>
                <w:rFonts w:ascii="Times New Roman" w:hAnsi="Times New Roman"/>
                <w:b/>
                <w:i/>
                <w:szCs w:val="20"/>
                <w:lang w:eastAsia="ru-RU"/>
              </w:rPr>
              <w:t>,</w:t>
            </w:r>
          </w:p>
          <w:p w:rsidR="005545D1" w:rsidRPr="005545D1" w:rsidRDefault="005545D1" w:rsidP="005545D1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eastAsia="ru-RU"/>
              </w:rPr>
            </w:pPr>
            <w:proofErr w:type="spellStart"/>
            <w:r w:rsidRPr="005545D1">
              <w:rPr>
                <w:rFonts w:ascii="Times New Roman" w:hAnsi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 w:rsidRPr="005545D1">
              <w:rPr>
                <w:rFonts w:ascii="Times New Roman" w:hAnsi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5545D1">
              <w:rPr>
                <w:rFonts w:ascii="Times New Roman" w:hAnsi="Times New Roman"/>
                <w:b/>
                <w:i/>
                <w:szCs w:val="20"/>
                <w:lang w:eastAsia="ru-RU"/>
              </w:rPr>
              <w:t>Советскэм</w:t>
            </w:r>
            <w:proofErr w:type="spellEnd"/>
            <w:r w:rsidRPr="005545D1">
              <w:rPr>
                <w:rFonts w:ascii="Times New Roman" w:hAnsi="Times New Roman"/>
                <w:b/>
                <w:i/>
                <w:szCs w:val="20"/>
                <w:lang w:eastAsia="ru-RU"/>
              </w:rPr>
              <w:t xml:space="preserve"> </w:t>
            </w:r>
            <w:proofErr w:type="spellStart"/>
            <w:r w:rsidRPr="005545D1">
              <w:rPr>
                <w:rFonts w:ascii="Times New Roman" w:hAnsi="Times New Roman"/>
                <w:b/>
                <w:i/>
                <w:szCs w:val="20"/>
                <w:lang w:eastAsia="ru-RU"/>
              </w:rPr>
              <w:t>ыц</w:t>
            </w:r>
            <w:proofErr w:type="spellEnd"/>
            <w:proofErr w:type="gramStart"/>
            <w:r w:rsidRPr="005545D1">
              <w:rPr>
                <w:rFonts w:ascii="Times New Roman" w:hAnsi="Times New Roman"/>
                <w:b/>
                <w:i/>
                <w:szCs w:val="20"/>
                <w:lang w:val="en-US" w:eastAsia="ru-RU"/>
              </w:rPr>
              <w:t>I</w:t>
            </w:r>
            <w:proofErr w:type="gramEnd"/>
            <w:r w:rsidRPr="005545D1">
              <w:rPr>
                <w:rFonts w:ascii="Times New Roman" w:hAnsi="Times New Roman"/>
                <w:b/>
                <w:i/>
                <w:szCs w:val="20"/>
                <w:lang w:eastAsia="ru-RU"/>
              </w:rPr>
              <w:t>, 54а</w:t>
            </w:r>
          </w:p>
        </w:tc>
      </w:tr>
    </w:tbl>
    <w:p w:rsidR="005545D1" w:rsidRDefault="005545D1" w:rsidP="005545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5545D1" w:rsidRDefault="005545D1" w:rsidP="005545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5545D1" w:rsidRDefault="005545D1" w:rsidP="005545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5545D1" w:rsidRDefault="005545D1" w:rsidP="005545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5545D1" w:rsidRDefault="005545D1" w:rsidP="005545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5545D1" w:rsidRDefault="005545D1" w:rsidP="005545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5545D1" w:rsidRDefault="005545D1" w:rsidP="005545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5545D1" w:rsidRDefault="005545D1" w:rsidP="005545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5545D1" w:rsidRDefault="005545D1" w:rsidP="005545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5545D1" w:rsidRPr="004A2FF2" w:rsidRDefault="005545D1" w:rsidP="005545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2FF2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5545D1" w:rsidRPr="004A2FF2" w:rsidRDefault="005545D1" w:rsidP="005545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2FF2">
        <w:rPr>
          <w:rFonts w:ascii="Times New Roman" w:eastAsia="Times New Roman" w:hAnsi="Times New Roman"/>
          <w:b/>
          <w:sz w:val="24"/>
          <w:szCs w:val="24"/>
          <w:lang w:eastAsia="ru-RU"/>
        </w:rPr>
        <w:t>Совета народных депутатов муниципального образования</w:t>
      </w:r>
    </w:p>
    <w:p w:rsidR="005545D1" w:rsidRPr="004A2FF2" w:rsidRDefault="005545D1" w:rsidP="005545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2F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A2F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сельское поселение»</w:t>
      </w:r>
    </w:p>
    <w:p w:rsidR="005545D1" w:rsidRPr="004A2FF2" w:rsidRDefault="005545D1" w:rsidP="005545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45D1" w:rsidRPr="004A2FF2" w:rsidRDefault="005545D1" w:rsidP="005545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45D1" w:rsidRPr="004A2FF2" w:rsidRDefault="005545D1" w:rsidP="005545D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</w:t>
      </w:r>
      <w:r w:rsidR="00565C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65C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28.03.2022г. </w:t>
      </w:r>
      <w:r w:rsidRPr="004A2FF2">
        <w:rPr>
          <w:rFonts w:ascii="Times New Roman" w:eastAsia="Times New Roman" w:hAnsi="Times New Roman"/>
          <w:b/>
          <w:sz w:val="24"/>
          <w:szCs w:val="24"/>
          <w:lang w:eastAsia="ru-RU"/>
        </w:rPr>
        <w:t>года №</w:t>
      </w:r>
      <w:r w:rsidR="00565C2E">
        <w:rPr>
          <w:rFonts w:ascii="Times New Roman" w:eastAsia="Times New Roman" w:hAnsi="Times New Roman"/>
          <w:b/>
          <w:sz w:val="24"/>
          <w:szCs w:val="24"/>
          <w:lang w:eastAsia="ru-RU"/>
        </w:rPr>
        <w:t>131</w:t>
      </w:r>
      <w:r w:rsidRPr="004A2F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а.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Мамхег</w:t>
      </w:r>
      <w:proofErr w:type="spellEnd"/>
    </w:p>
    <w:p w:rsidR="005545D1" w:rsidRPr="004A2FF2" w:rsidRDefault="005545D1" w:rsidP="005545D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</w:p>
    <w:p w:rsidR="005545D1" w:rsidRPr="005545D1" w:rsidRDefault="005545D1" w:rsidP="005545D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12121"/>
          <w:sz w:val="26"/>
          <w:szCs w:val="26"/>
          <w:lang w:eastAsia="ru-RU"/>
        </w:rPr>
      </w:pPr>
      <w:r w:rsidRPr="005545D1">
        <w:rPr>
          <w:rFonts w:ascii="Times New Roman" w:eastAsia="Times New Roman" w:hAnsi="Times New Roman"/>
          <w:b/>
          <w:color w:val="212121"/>
          <w:sz w:val="26"/>
          <w:szCs w:val="26"/>
          <w:lang w:eastAsia="ru-RU"/>
        </w:rPr>
        <w:t>«О внесении изменений в Решение Совета народных депутатов муниципального образования  «</w:t>
      </w:r>
      <w:proofErr w:type="spellStart"/>
      <w:r w:rsidRPr="005545D1">
        <w:rPr>
          <w:rFonts w:ascii="Times New Roman" w:eastAsia="Times New Roman" w:hAnsi="Times New Roman"/>
          <w:b/>
          <w:color w:val="212121"/>
          <w:sz w:val="26"/>
          <w:szCs w:val="26"/>
          <w:lang w:eastAsia="ru-RU"/>
        </w:rPr>
        <w:t>Мамхегское</w:t>
      </w:r>
      <w:proofErr w:type="spellEnd"/>
      <w:r w:rsidRPr="005545D1">
        <w:rPr>
          <w:rFonts w:ascii="Times New Roman" w:eastAsia="Times New Roman" w:hAnsi="Times New Roman"/>
          <w:b/>
          <w:color w:val="212121"/>
          <w:sz w:val="26"/>
          <w:szCs w:val="26"/>
          <w:lang w:eastAsia="ru-RU"/>
        </w:rPr>
        <w:t xml:space="preserve">  сельское поселение»  от 10.12.2019 № 63 «Об утверждении Положения «О содержании общественных кладбищ на территории муниципального образования «</w:t>
      </w:r>
      <w:proofErr w:type="spellStart"/>
      <w:r w:rsidRPr="005545D1">
        <w:rPr>
          <w:rFonts w:ascii="Times New Roman" w:eastAsia="Times New Roman" w:hAnsi="Times New Roman"/>
          <w:b/>
          <w:color w:val="212121"/>
          <w:sz w:val="26"/>
          <w:szCs w:val="26"/>
          <w:lang w:eastAsia="ru-RU"/>
        </w:rPr>
        <w:t>Мамхегское</w:t>
      </w:r>
      <w:proofErr w:type="spellEnd"/>
      <w:r w:rsidRPr="005545D1">
        <w:rPr>
          <w:rFonts w:ascii="Times New Roman" w:eastAsia="Times New Roman" w:hAnsi="Times New Roman"/>
          <w:b/>
          <w:color w:val="212121"/>
          <w:sz w:val="26"/>
          <w:szCs w:val="26"/>
          <w:lang w:eastAsia="ru-RU"/>
        </w:rPr>
        <w:t xml:space="preserve">  сельское поселение»»</w:t>
      </w:r>
    </w:p>
    <w:p w:rsidR="005545D1" w:rsidRPr="005545D1" w:rsidRDefault="005545D1" w:rsidP="005545D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6"/>
          <w:szCs w:val="26"/>
          <w:lang w:eastAsia="ru-RU"/>
        </w:rPr>
      </w:pPr>
    </w:p>
    <w:p w:rsidR="005545D1" w:rsidRPr="005545D1" w:rsidRDefault="005545D1" w:rsidP="005545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6"/>
          <w:szCs w:val="26"/>
          <w:lang w:eastAsia="ru-RU"/>
        </w:rPr>
      </w:pPr>
      <w:r w:rsidRPr="005545D1">
        <w:rPr>
          <w:rFonts w:ascii="Times New Roman" w:eastAsia="Times New Roman" w:hAnsi="Times New Roman"/>
          <w:color w:val="212121"/>
          <w:sz w:val="26"/>
          <w:szCs w:val="26"/>
          <w:lang w:eastAsia="ru-RU"/>
        </w:rPr>
        <w:t xml:space="preserve">        </w:t>
      </w:r>
      <w:proofErr w:type="gramStart"/>
      <w:r w:rsidRPr="005545D1">
        <w:rPr>
          <w:rFonts w:ascii="Times New Roman" w:eastAsia="Times New Roman" w:hAnsi="Times New Roman"/>
          <w:color w:val="212121"/>
          <w:sz w:val="26"/>
          <w:szCs w:val="26"/>
          <w:lang w:eastAsia="ru-RU"/>
        </w:rPr>
        <w:t>В соответствии с Федеральным законом 131-ФЗ «Об основных принципах организации местного самоуправления в Российской Федерации»,  Постановлением Главного государственного санитарного врача РФ от 28.01.2021 N 3 "Об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</w:t>
      </w:r>
      <w:proofErr w:type="gramEnd"/>
      <w:r w:rsidRPr="005545D1">
        <w:rPr>
          <w:rFonts w:ascii="Times New Roman" w:eastAsia="Times New Roman" w:hAnsi="Times New Roman"/>
          <w:color w:val="212121"/>
          <w:sz w:val="26"/>
          <w:szCs w:val="26"/>
          <w:lang w:eastAsia="ru-RU"/>
        </w:rPr>
        <w:t>, организации и проведению санитарно-противоэпидемических (профилактических) мероприятий", руководствуясь Уставом муниципального образования «</w:t>
      </w:r>
      <w:proofErr w:type="spellStart"/>
      <w:r w:rsidRPr="005545D1">
        <w:rPr>
          <w:rFonts w:ascii="Times New Roman" w:eastAsia="Times New Roman" w:hAnsi="Times New Roman"/>
          <w:color w:val="212121"/>
          <w:sz w:val="26"/>
          <w:szCs w:val="26"/>
          <w:lang w:eastAsia="ru-RU"/>
        </w:rPr>
        <w:t>Мамхегское</w:t>
      </w:r>
      <w:proofErr w:type="spellEnd"/>
      <w:r w:rsidRPr="005545D1">
        <w:rPr>
          <w:rFonts w:ascii="Times New Roman" w:eastAsia="Times New Roman" w:hAnsi="Times New Roman"/>
          <w:color w:val="212121"/>
          <w:sz w:val="26"/>
          <w:szCs w:val="26"/>
          <w:lang w:eastAsia="ru-RU"/>
        </w:rPr>
        <w:t xml:space="preserve">  сельское поселение», Совет народных депутатов муниципального образования «</w:t>
      </w:r>
      <w:proofErr w:type="spellStart"/>
      <w:r w:rsidRPr="005545D1">
        <w:rPr>
          <w:rFonts w:ascii="Times New Roman" w:eastAsia="Times New Roman" w:hAnsi="Times New Roman"/>
          <w:color w:val="212121"/>
          <w:sz w:val="26"/>
          <w:szCs w:val="26"/>
          <w:lang w:eastAsia="ru-RU"/>
        </w:rPr>
        <w:t>Мамхегское</w:t>
      </w:r>
      <w:proofErr w:type="spellEnd"/>
      <w:r w:rsidRPr="005545D1">
        <w:rPr>
          <w:rFonts w:ascii="Times New Roman" w:eastAsia="Times New Roman" w:hAnsi="Times New Roman"/>
          <w:color w:val="212121"/>
          <w:sz w:val="26"/>
          <w:szCs w:val="26"/>
          <w:lang w:eastAsia="ru-RU"/>
        </w:rPr>
        <w:t xml:space="preserve">  сельское поселение»</w:t>
      </w:r>
    </w:p>
    <w:p w:rsidR="005545D1" w:rsidRPr="005545D1" w:rsidRDefault="005545D1" w:rsidP="005545D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color w:val="212121"/>
          <w:sz w:val="26"/>
          <w:szCs w:val="26"/>
          <w:lang w:eastAsia="ru-RU"/>
        </w:rPr>
      </w:pPr>
      <w:r w:rsidRPr="005545D1">
        <w:rPr>
          <w:rFonts w:ascii="Times New Roman" w:eastAsia="Times New Roman" w:hAnsi="Times New Roman"/>
          <w:color w:val="212121"/>
          <w:sz w:val="26"/>
          <w:szCs w:val="26"/>
          <w:lang w:eastAsia="ru-RU"/>
        </w:rPr>
        <w:t>РЕШИЛ:</w:t>
      </w:r>
    </w:p>
    <w:p w:rsidR="005545D1" w:rsidRPr="005545D1" w:rsidRDefault="005545D1" w:rsidP="005545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6"/>
          <w:szCs w:val="26"/>
          <w:lang w:eastAsia="ru-RU"/>
        </w:rPr>
      </w:pPr>
      <w:r w:rsidRPr="005545D1">
        <w:rPr>
          <w:rFonts w:ascii="Times New Roman" w:eastAsia="Times New Roman" w:hAnsi="Times New Roman"/>
          <w:color w:val="212121"/>
          <w:sz w:val="26"/>
          <w:szCs w:val="26"/>
          <w:lang w:eastAsia="ru-RU"/>
        </w:rPr>
        <w:t xml:space="preserve">      1. Внести в Положение «О содержании общественных кладбищ на территории муниципального образования «</w:t>
      </w:r>
      <w:proofErr w:type="spellStart"/>
      <w:r w:rsidRPr="005545D1">
        <w:rPr>
          <w:rFonts w:ascii="Times New Roman" w:eastAsia="Times New Roman" w:hAnsi="Times New Roman"/>
          <w:color w:val="212121"/>
          <w:sz w:val="26"/>
          <w:szCs w:val="26"/>
          <w:lang w:eastAsia="ru-RU"/>
        </w:rPr>
        <w:t>Мамхегское</w:t>
      </w:r>
      <w:proofErr w:type="spellEnd"/>
      <w:r w:rsidRPr="005545D1">
        <w:rPr>
          <w:rFonts w:ascii="Times New Roman" w:eastAsia="Times New Roman" w:hAnsi="Times New Roman"/>
          <w:color w:val="212121"/>
          <w:sz w:val="26"/>
          <w:szCs w:val="26"/>
          <w:lang w:eastAsia="ru-RU"/>
        </w:rPr>
        <w:t xml:space="preserve">  сельское поселение», утвержденное Решением Совета народных депутатов муниципального образования  «</w:t>
      </w:r>
      <w:proofErr w:type="spellStart"/>
      <w:r w:rsidRPr="005545D1">
        <w:rPr>
          <w:rFonts w:ascii="Times New Roman" w:eastAsia="Times New Roman" w:hAnsi="Times New Roman"/>
          <w:color w:val="212121"/>
          <w:sz w:val="26"/>
          <w:szCs w:val="26"/>
          <w:lang w:eastAsia="ru-RU"/>
        </w:rPr>
        <w:t>Мамхегское</w:t>
      </w:r>
      <w:proofErr w:type="spellEnd"/>
      <w:r w:rsidRPr="005545D1">
        <w:rPr>
          <w:rFonts w:ascii="Times New Roman" w:eastAsia="Times New Roman" w:hAnsi="Times New Roman"/>
          <w:color w:val="212121"/>
          <w:sz w:val="26"/>
          <w:szCs w:val="26"/>
          <w:lang w:eastAsia="ru-RU"/>
        </w:rPr>
        <w:t xml:space="preserve">  сельское поселение»  от 10.12.2019 №63 (далее-Положение) следующие изменения:</w:t>
      </w:r>
    </w:p>
    <w:p w:rsidR="005545D1" w:rsidRPr="005545D1" w:rsidRDefault="005545D1" w:rsidP="005545D1">
      <w:pPr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/>
          <w:b/>
          <w:color w:val="212121"/>
          <w:sz w:val="26"/>
          <w:szCs w:val="26"/>
          <w:lang w:eastAsia="ru-RU"/>
        </w:rPr>
      </w:pPr>
      <w:r w:rsidRPr="005545D1">
        <w:rPr>
          <w:rFonts w:ascii="Times New Roman" w:eastAsia="Times New Roman" w:hAnsi="Times New Roman"/>
          <w:color w:val="212121"/>
          <w:sz w:val="26"/>
          <w:szCs w:val="26"/>
          <w:lang w:eastAsia="ru-RU"/>
        </w:rPr>
        <w:t xml:space="preserve">      </w:t>
      </w:r>
      <w:r w:rsidRPr="005545D1">
        <w:rPr>
          <w:rFonts w:ascii="Times New Roman" w:eastAsia="Times New Roman" w:hAnsi="Times New Roman"/>
          <w:b/>
          <w:color w:val="212121"/>
          <w:sz w:val="26"/>
          <w:szCs w:val="26"/>
          <w:lang w:eastAsia="ru-RU"/>
        </w:rPr>
        <w:t>1)Пункт 1.2. Главы 1 положения изложить в следующей редакции:</w:t>
      </w:r>
    </w:p>
    <w:p w:rsidR="005545D1" w:rsidRPr="005545D1" w:rsidRDefault="005545D1" w:rsidP="005545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6"/>
          <w:szCs w:val="26"/>
          <w:lang w:eastAsia="ru-RU"/>
        </w:rPr>
      </w:pPr>
      <w:r w:rsidRPr="005545D1">
        <w:rPr>
          <w:rFonts w:ascii="Times New Roman" w:eastAsia="Times New Roman" w:hAnsi="Times New Roman"/>
          <w:color w:val="212121"/>
          <w:sz w:val="26"/>
          <w:szCs w:val="26"/>
          <w:lang w:eastAsia="ru-RU"/>
        </w:rPr>
        <w:t>«1.2.</w:t>
      </w:r>
      <w:r w:rsidRPr="005545D1">
        <w:rPr>
          <w:sz w:val="26"/>
          <w:szCs w:val="26"/>
        </w:rPr>
        <w:t xml:space="preserve"> </w:t>
      </w:r>
      <w:proofErr w:type="gramStart"/>
      <w:r w:rsidRPr="005545D1">
        <w:rPr>
          <w:rFonts w:ascii="Times New Roman" w:eastAsia="Times New Roman" w:hAnsi="Times New Roman"/>
          <w:color w:val="212121"/>
          <w:sz w:val="26"/>
          <w:szCs w:val="26"/>
          <w:lang w:eastAsia="ru-RU"/>
        </w:rPr>
        <w:t>Настоящее Положение разработано в соответствии с Конституцией Российской Федерации, Федеральным законом от 06.10.2003 № 131-ФЗ "Об общих принципах организации местного самоуправления в Российской Федерации", Постановлением Главного государственного санитарного врача РФ от 28.01.2021 N 3 "Об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</w:t>
      </w:r>
      <w:proofErr w:type="gramEnd"/>
      <w:r w:rsidRPr="005545D1">
        <w:rPr>
          <w:rFonts w:ascii="Times New Roman" w:eastAsia="Times New Roman" w:hAnsi="Times New Roman"/>
          <w:color w:val="212121"/>
          <w:sz w:val="26"/>
          <w:szCs w:val="26"/>
          <w:lang w:eastAsia="ru-RU"/>
        </w:rPr>
        <w:t xml:space="preserve">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мероприятий", иными </w:t>
      </w:r>
      <w:r w:rsidRPr="005545D1">
        <w:rPr>
          <w:rFonts w:ascii="Times New Roman" w:eastAsia="Times New Roman" w:hAnsi="Times New Roman"/>
          <w:color w:val="212121"/>
          <w:sz w:val="26"/>
          <w:szCs w:val="26"/>
          <w:lang w:eastAsia="ru-RU"/>
        </w:rPr>
        <w:lastRenderedPageBreak/>
        <w:t>нормативными правовыми актами Российской Федерации, Уставом муниципального образования «</w:t>
      </w:r>
      <w:proofErr w:type="spellStart"/>
      <w:r w:rsidRPr="005545D1">
        <w:rPr>
          <w:rFonts w:ascii="Times New Roman" w:eastAsia="Times New Roman" w:hAnsi="Times New Roman"/>
          <w:color w:val="212121"/>
          <w:sz w:val="26"/>
          <w:szCs w:val="26"/>
          <w:lang w:eastAsia="ru-RU"/>
        </w:rPr>
        <w:t>Мамхегское</w:t>
      </w:r>
      <w:proofErr w:type="spellEnd"/>
      <w:r w:rsidRPr="005545D1">
        <w:rPr>
          <w:rFonts w:ascii="Times New Roman" w:eastAsia="Times New Roman" w:hAnsi="Times New Roman"/>
          <w:color w:val="212121"/>
          <w:sz w:val="26"/>
          <w:szCs w:val="26"/>
          <w:lang w:eastAsia="ru-RU"/>
        </w:rPr>
        <w:t xml:space="preserve">  сельское поселение», настоящим Положением и иными нормативными правовыми актами сельского поселения».</w:t>
      </w:r>
    </w:p>
    <w:p w:rsidR="005545D1" w:rsidRPr="005545D1" w:rsidRDefault="005545D1" w:rsidP="005545D1">
      <w:pPr>
        <w:shd w:val="clear" w:color="auto" w:fill="FFFFFF"/>
        <w:spacing w:after="0" w:line="240" w:lineRule="auto"/>
        <w:ind w:left="1155"/>
        <w:jc w:val="both"/>
        <w:rPr>
          <w:rFonts w:ascii="Times New Roman" w:eastAsia="Times New Roman" w:hAnsi="Times New Roman"/>
          <w:b/>
          <w:color w:val="212121"/>
          <w:sz w:val="26"/>
          <w:szCs w:val="26"/>
          <w:lang w:eastAsia="ru-RU"/>
        </w:rPr>
      </w:pPr>
      <w:r w:rsidRPr="005545D1">
        <w:rPr>
          <w:rFonts w:ascii="Times New Roman" w:eastAsia="Times New Roman" w:hAnsi="Times New Roman"/>
          <w:b/>
          <w:color w:val="212121"/>
          <w:sz w:val="26"/>
          <w:szCs w:val="26"/>
          <w:lang w:eastAsia="ru-RU"/>
        </w:rPr>
        <w:t xml:space="preserve">2)Пункт 4.2 Главы 4 Положения изложить в следующей редакции: </w:t>
      </w:r>
    </w:p>
    <w:p w:rsidR="005545D1" w:rsidRPr="005545D1" w:rsidRDefault="005545D1" w:rsidP="00554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6"/>
          <w:szCs w:val="26"/>
          <w:lang w:eastAsia="ru-RU"/>
        </w:rPr>
      </w:pPr>
      <w:r w:rsidRPr="005545D1">
        <w:rPr>
          <w:rFonts w:ascii="Times New Roman" w:eastAsia="Times New Roman" w:hAnsi="Times New Roman"/>
          <w:color w:val="212121"/>
          <w:sz w:val="26"/>
          <w:szCs w:val="26"/>
          <w:lang w:eastAsia="ru-RU"/>
        </w:rPr>
        <w:t>«4.2. Участок, отводимый под кладбище, должен соответствовать следующим требованиям:</w:t>
      </w:r>
    </w:p>
    <w:p w:rsidR="005545D1" w:rsidRPr="005545D1" w:rsidRDefault="005545D1" w:rsidP="005545D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6"/>
          <w:szCs w:val="26"/>
          <w:lang w:eastAsia="ru-RU"/>
        </w:rPr>
      </w:pPr>
      <w:r w:rsidRPr="005545D1">
        <w:rPr>
          <w:rFonts w:ascii="Times New Roman" w:eastAsia="Times New Roman" w:hAnsi="Times New Roman"/>
          <w:color w:val="212121"/>
          <w:sz w:val="26"/>
          <w:szCs w:val="26"/>
          <w:lang w:eastAsia="ru-RU"/>
        </w:rPr>
        <w:t xml:space="preserve">    -иметь уклон в сторону, противоположную от населенных пунктов, открытых водоемов, потоков грунтовых вод, используемых населением для питьевых и хозяйственно-бытовых целей;</w:t>
      </w:r>
    </w:p>
    <w:p w:rsidR="005545D1" w:rsidRPr="005545D1" w:rsidRDefault="005545D1" w:rsidP="005545D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6"/>
          <w:szCs w:val="26"/>
          <w:lang w:eastAsia="ru-RU"/>
        </w:rPr>
      </w:pPr>
      <w:r w:rsidRPr="005545D1">
        <w:rPr>
          <w:rFonts w:ascii="Times New Roman" w:eastAsia="Times New Roman" w:hAnsi="Times New Roman"/>
          <w:color w:val="212121"/>
          <w:sz w:val="26"/>
          <w:szCs w:val="26"/>
          <w:lang w:eastAsia="ru-RU"/>
        </w:rPr>
        <w:t xml:space="preserve">    -не затопляться при паводках;</w:t>
      </w:r>
    </w:p>
    <w:p w:rsidR="005545D1" w:rsidRPr="005545D1" w:rsidRDefault="005545D1" w:rsidP="005545D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6"/>
          <w:szCs w:val="26"/>
          <w:lang w:eastAsia="ru-RU"/>
        </w:rPr>
      </w:pPr>
      <w:r w:rsidRPr="005545D1">
        <w:rPr>
          <w:rFonts w:ascii="Times New Roman" w:eastAsia="Times New Roman" w:hAnsi="Times New Roman"/>
          <w:color w:val="212121"/>
          <w:sz w:val="26"/>
          <w:szCs w:val="26"/>
          <w:lang w:eastAsia="ru-RU"/>
        </w:rPr>
        <w:t xml:space="preserve">    -иметь уровень стояния грунтовых вод не менее чем в двух метрах от поверхности земли при максимальном стоянии грунтовых вод. При уровне выше двух метров от поверхности земли участок может быть использован только для размещения кладбища для погребения после кремации;</w:t>
      </w:r>
    </w:p>
    <w:p w:rsidR="005545D1" w:rsidRPr="005545D1" w:rsidRDefault="005545D1" w:rsidP="005545D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121"/>
          <w:sz w:val="26"/>
          <w:szCs w:val="26"/>
          <w:lang w:eastAsia="ru-RU"/>
        </w:rPr>
      </w:pPr>
      <w:r w:rsidRPr="005545D1">
        <w:rPr>
          <w:rFonts w:ascii="Times New Roman" w:eastAsia="Times New Roman" w:hAnsi="Times New Roman"/>
          <w:color w:val="212121"/>
          <w:sz w:val="26"/>
          <w:szCs w:val="26"/>
          <w:lang w:eastAsia="ru-RU"/>
        </w:rPr>
        <w:t xml:space="preserve">     -иметь сухую, пористую почву на глубине 1,5 метров и ниже с влажностью почвы в пределах 6 - 18%.».</w:t>
      </w:r>
    </w:p>
    <w:p w:rsidR="005545D1" w:rsidRPr="005545D1" w:rsidRDefault="005545D1" w:rsidP="005545D1">
      <w:pPr>
        <w:shd w:val="clear" w:color="auto" w:fill="FFFFFF"/>
        <w:spacing w:after="0" w:line="240" w:lineRule="auto"/>
        <w:ind w:left="1155"/>
        <w:rPr>
          <w:rFonts w:ascii="Times New Roman" w:eastAsia="Times New Roman" w:hAnsi="Times New Roman"/>
          <w:b/>
          <w:color w:val="212121"/>
          <w:sz w:val="26"/>
          <w:szCs w:val="26"/>
          <w:lang w:eastAsia="ru-RU"/>
        </w:rPr>
      </w:pPr>
      <w:r w:rsidRPr="005545D1">
        <w:rPr>
          <w:rFonts w:ascii="Times New Roman" w:eastAsia="Times New Roman" w:hAnsi="Times New Roman"/>
          <w:b/>
          <w:color w:val="212121"/>
          <w:sz w:val="26"/>
          <w:szCs w:val="26"/>
          <w:lang w:eastAsia="ru-RU"/>
        </w:rPr>
        <w:t xml:space="preserve">3) Абзац первый пункта 5.3. главы 5 Положения изложить в следующей редакции: </w:t>
      </w:r>
    </w:p>
    <w:p w:rsidR="005545D1" w:rsidRPr="005545D1" w:rsidRDefault="005545D1" w:rsidP="005545D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121"/>
          <w:sz w:val="26"/>
          <w:szCs w:val="26"/>
          <w:lang w:eastAsia="ru-RU"/>
        </w:rPr>
      </w:pPr>
      <w:r w:rsidRPr="005545D1">
        <w:rPr>
          <w:rFonts w:ascii="Times New Roman" w:eastAsia="Times New Roman" w:hAnsi="Times New Roman"/>
          <w:color w:val="212121"/>
          <w:sz w:val="26"/>
          <w:szCs w:val="26"/>
          <w:lang w:eastAsia="ru-RU"/>
        </w:rPr>
        <w:t>«5.3. По заявлению родственников умершего предоставляется участок для устройства либо одиночной могилы, либо семейного (родового) захоронения (на 2-3 могилы). Повторное захоронение в одну и ту же могилу тел родственников допускается по истечении времени разложения и минерализации тела умершего</w:t>
      </w:r>
      <w:proofErr w:type="gramStart"/>
      <w:r w:rsidRPr="005545D1">
        <w:rPr>
          <w:rFonts w:ascii="Times New Roman" w:eastAsia="Times New Roman" w:hAnsi="Times New Roman"/>
          <w:color w:val="212121"/>
          <w:sz w:val="26"/>
          <w:szCs w:val="26"/>
          <w:lang w:eastAsia="ru-RU"/>
        </w:rPr>
        <w:t>.»</w:t>
      </w:r>
      <w:proofErr w:type="gramEnd"/>
    </w:p>
    <w:p w:rsidR="005545D1" w:rsidRPr="005545D1" w:rsidRDefault="005545D1" w:rsidP="005545D1">
      <w:pPr>
        <w:shd w:val="clear" w:color="auto" w:fill="FFFFFF"/>
        <w:spacing w:after="0" w:line="240" w:lineRule="auto"/>
        <w:ind w:left="1155"/>
        <w:jc w:val="both"/>
        <w:rPr>
          <w:rFonts w:ascii="Times New Roman" w:eastAsia="Times New Roman" w:hAnsi="Times New Roman"/>
          <w:b/>
          <w:color w:val="212121"/>
          <w:sz w:val="26"/>
          <w:szCs w:val="26"/>
          <w:lang w:eastAsia="ru-RU"/>
        </w:rPr>
      </w:pPr>
      <w:r w:rsidRPr="005545D1">
        <w:rPr>
          <w:rFonts w:ascii="Times New Roman" w:eastAsia="Times New Roman" w:hAnsi="Times New Roman"/>
          <w:b/>
          <w:color w:val="212121"/>
          <w:sz w:val="26"/>
          <w:szCs w:val="26"/>
          <w:lang w:eastAsia="ru-RU"/>
        </w:rPr>
        <w:t>4)Пункт 5.4 главы 5 Положения изложить в следующей редакции:</w:t>
      </w:r>
    </w:p>
    <w:p w:rsidR="005545D1" w:rsidRPr="005545D1" w:rsidRDefault="005545D1" w:rsidP="005545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6"/>
          <w:szCs w:val="26"/>
          <w:lang w:eastAsia="ru-RU"/>
        </w:rPr>
      </w:pPr>
      <w:r w:rsidRPr="005545D1">
        <w:rPr>
          <w:rFonts w:ascii="Times New Roman" w:eastAsia="Times New Roman" w:hAnsi="Times New Roman"/>
          <w:color w:val="212121"/>
          <w:sz w:val="26"/>
          <w:szCs w:val="26"/>
          <w:lang w:eastAsia="ru-RU"/>
        </w:rPr>
        <w:t xml:space="preserve"> «5.4 Участки для захоронения в отведенном секторе общественного кладбища выделяются в соответствии с системой последовательного захоронения (в порядке, установленном планировкой кладбища).</w:t>
      </w:r>
      <w:r w:rsidRPr="005545D1">
        <w:rPr>
          <w:sz w:val="26"/>
          <w:szCs w:val="26"/>
        </w:rPr>
        <w:t xml:space="preserve"> </w:t>
      </w:r>
      <w:r w:rsidRPr="005545D1">
        <w:rPr>
          <w:rFonts w:ascii="Times New Roman" w:eastAsia="Times New Roman" w:hAnsi="Times New Roman"/>
          <w:color w:val="212121"/>
          <w:sz w:val="26"/>
          <w:szCs w:val="26"/>
          <w:lang w:eastAsia="ru-RU"/>
        </w:rPr>
        <w:t>Площадь участков для размещения мест захоронения должна быть не более 70% общей площади кладбища »</w:t>
      </w:r>
    </w:p>
    <w:p w:rsidR="005545D1" w:rsidRPr="005545D1" w:rsidRDefault="005545D1" w:rsidP="005545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6"/>
          <w:szCs w:val="26"/>
          <w:lang w:eastAsia="ru-RU"/>
        </w:rPr>
      </w:pPr>
      <w:r w:rsidRPr="005545D1">
        <w:rPr>
          <w:rFonts w:ascii="Times New Roman" w:eastAsia="Times New Roman" w:hAnsi="Times New Roman"/>
          <w:color w:val="212121"/>
          <w:sz w:val="26"/>
          <w:szCs w:val="26"/>
          <w:lang w:eastAsia="ru-RU"/>
        </w:rPr>
        <w:t xml:space="preserve">2. </w:t>
      </w:r>
      <w:proofErr w:type="gramStart"/>
      <w:r w:rsidRPr="005545D1">
        <w:rPr>
          <w:rFonts w:ascii="Times New Roman" w:eastAsia="Times New Roman" w:hAnsi="Times New Roman"/>
          <w:color w:val="212121"/>
          <w:sz w:val="26"/>
          <w:szCs w:val="26"/>
          <w:lang w:eastAsia="ru-RU"/>
        </w:rPr>
        <w:t>Контроль за</w:t>
      </w:r>
      <w:proofErr w:type="gramEnd"/>
      <w:r w:rsidRPr="005545D1">
        <w:rPr>
          <w:rFonts w:ascii="Times New Roman" w:eastAsia="Times New Roman" w:hAnsi="Times New Roman"/>
          <w:color w:val="212121"/>
          <w:sz w:val="26"/>
          <w:szCs w:val="26"/>
          <w:lang w:eastAsia="ru-RU"/>
        </w:rPr>
        <w:t xml:space="preserve"> исполнением настоящего решения оставляю за собой.</w:t>
      </w:r>
    </w:p>
    <w:p w:rsidR="005545D1" w:rsidRPr="005545D1" w:rsidRDefault="005545D1" w:rsidP="005545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6"/>
          <w:szCs w:val="26"/>
          <w:lang w:eastAsia="ru-RU"/>
        </w:rPr>
      </w:pPr>
      <w:r w:rsidRPr="005545D1">
        <w:rPr>
          <w:rFonts w:ascii="Times New Roman" w:eastAsia="Times New Roman" w:hAnsi="Times New Roman"/>
          <w:color w:val="212121"/>
          <w:sz w:val="26"/>
          <w:szCs w:val="26"/>
          <w:lang w:eastAsia="ru-RU"/>
        </w:rPr>
        <w:t>3. Настоящее решение обнародовать или обнародовать в районной газете «Заря» и разместить на официальном сайте администрации муниципального образования «</w:t>
      </w:r>
      <w:proofErr w:type="spellStart"/>
      <w:r w:rsidRPr="005545D1">
        <w:rPr>
          <w:rFonts w:ascii="Times New Roman" w:eastAsia="Times New Roman" w:hAnsi="Times New Roman"/>
          <w:color w:val="212121"/>
          <w:sz w:val="26"/>
          <w:szCs w:val="26"/>
          <w:lang w:eastAsia="ru-RU"/>
        </w:rPr>
        <w:t>Мамхегское</w:t>
      </w:r>
      <w:proofErr w:type="spellEnd"/>
      <w:r w:rsidRPr="005545D1">
        <w:rPr>
          <w:rFonts w:ascii="Times New Roman" w:eastAsia="Times New Roman" w:hAnsi="Times New Roman"/>
          <w:color w:val="212121"/>
          <w:sz w:val="26"/>
          <w:szCs w:val="26"/>
          <w:lang w:eastAsia="ru-RU"/>
        </w:rPr>
        <w:t xml:space="preserve">   сельское поселение» в сети «Интернет».</w:t>
      </w:r>
    </w:p>
    <w:p w:rsidR="005545D1" w:rsidRPr="005545D1" w:rsidRDefault="005545D1" w:rsidP="005545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12121"/>
          <w:sz w:val="26"/>
          <w:szCs w:val="26"/>
          <w:lang w:eastAsia="ru-RU"/>
        </w:rPr>
      </w:pPr>
    </w:p>
    <w:p w:rsidR="005545D1" w:rsidRPr="005545D1" w:rsidRDefault="005545D1" w:rsidP="005545D1">
      <w:pPr>
        <w:shd w:val="clear" w:color="auto" w:fill="FFFFFF"/>
        <w:tabs>
          <w:tab w:val="left" w:pos="525"/>
        </w:tabs>
        <w:spacing w:after="0" w:line="240" w:lineRule="auto"/>
        <w:rPr>
          <w:rFonts w:ascii="Times New Roman" w:eastAsia="Times New Roman" w:hAnsi="Times New Roman"/>
          <w:color w:val="212121"/>
          <w:sz w:val="26"/>
          <w:szCs w:val="26"/>
          <w:lang w:eastAsia="ru-RU"/>
        </w:rPr>
      </w:pPr>
      <w:r w:rsidRPr="005545D1">
        <w:rPr>
          <w:rFonts w:ascii="Times New Roman" w:eastAsia="Times New Roman" w:hAnsi="Times New Roman"/>
          <w:color w:val="212121"/>
          <w:sz w:val="26"/>
          <w:szCs w:val="26"/>
          <w:lang w:eastAsia="ru-RU"/>
        </w:rPr>
        <w:t xml:space="preserve">Глава муниципального образования </w:t>
      </w:r>
    </w:p>
    <w:p w:rsidR="005545D1" w:rsidRPr="005545D1" w:rsidRDefault="005545D1" w:rsidP="005545D1">
      <w:pPr>
        <w:shd w:val="clear" w:color="auto" w:fill="FFFFFF"/>
        <w:tabs>
          <w:tab w:val="left" w:pos="525"/>
          <w:tab w:val="left" w:pos="8769"/>
        </w:tabs>
        <w:spacing w:after="0" w:line="240" w:lineRule="auto"/>
        <w:rPr>
          <w:rFonts w:ascii="Times New Roman" w:eastAsia="Times New Roman" w:hAnsi="Times New Roman"/>
          <w:color w:val="212121"/>
          <w:sz w:val="26"/>
          <w:szCs w:val="26"/>
          <w:lang w:eastAsia="ru-RU"/>
        </w:rPr>
      </w:pPr>
      <w:r w:rsidRPr="005545D1">
        <w:rPr>
          <w:rFonts w:ascii="Times New Roman" w:eastAsia="Times New Roman" w:hAnsi="Times New Roman"/>
          <w:color w:val="212121"/>
          <w:sz w:val="26"/>
          <w:szCs w:val="26"/>
          <w:lang w:eastAsia="ru-RU"/>
        </w:rPr>
        <w:t>«</w:t>
      </w:r>
      <w:proofErr w:type="spellStart"/>
      <w:r w:rsidRPr="005545D1">
        <w:rPr>
          <w:rFonts w:ascii="Times New Roman" w:eastAsia="Times New Roman" w:hAnsi="Times New Roman"/>
          <w:color w:val="212121"/>
          <w:sz w:val="26"/>
          <w:szCs w:val="26"/>
          <w:lang w:eastAsia="ru-RU"/>
        </w:rPr>
        <w:t>Мамхегское</w:t>
      </w:r>
      <w:proofErr w:type="spellEnd"/>
      <w:r w:rsidRPr="005545D1">
        <w:rPr>
          <w:rFonts w:ascii="Times New Roman" w:eastAsia="Times New Roman" w:hAnsi="Times New Roman"/>
          <w:color w:val="212121"/>
          <w:sz w:val="26"/>
          <w:szCs w:val="26"/>
          <w:lang w:eastAsia="ru-RU"/>
        </w:rPr>
        <w:t xml:space="preserve">  сельское поселение»                                                                         Р.А. </w:t>
      </w:r>
      <w:proofErr w:type="spellStart"/>
      <w:r w:rsidRPr="005545D1">
        <w:rPr>
          <w:rFonts w:ascii="Times New Roman" w:eastAsia="Times New Roman" w:hAnsi="Times New Roman"/>
          <w:color w:val="212121"/>
          <w:sz w:val="26"/>
          <w:szCs w:val="26"/>
          <w:lang w:eastAsia="ru-RU"/>
        </w:rPr>
        <w:t>Тахумов</w:t>
      </w:r>
      <w:proofErr w:type="spellEnd"/>
      <w:r w:rsidRPr="005545D1">
        <w:rPr>
          <w:rFonts w:ascii="Times New Roman" w:eastAsia="Times New Roman" w:hAnsi="Times New Roman"/>
          <w:color w:val="212121"/>
          <w:sz w:val="26"/>
          <w:szCs w:val="26"/>
          <w:lang w:eastAsia="ru-RU"/>
        </w:rPr>
        <w:t xml:space="preserve"> </w:t>
      </w:r>
    </w:p>
    <w:p w:rsidR="005545D1" w:rsidRPr="005545D1" w:rsidRDefault="005545D1" w:rsidP="005545D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color w:val="212121"/>
          <w:sz w:val="26"/>
          <w:szCs w:val="26"/>
          <w:lang w:eastAsia="ru-RU"/>
        </w:rPr>
      </w:pPr>
    </w:p>
    <w:p w:rsidR="005545D1" w:rsidRPr="005545D1" w:rsidRDefault="005545D1" w:rsidP="005545D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121"/>
          <w:sz w:val="26"/>
          <w:szCs w:val="26"/>
          <w:lang w:eastAsia="ru-RU"/>
        </w:rPr>
      </w:pPr>
    </w:p>
    <w:p w:rsidR="005D37EA" w:rsidRDefault="005D37EA"/>
    <w:sectPr w:rsidR="005D37EA" w:rsidSect="005545D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E0529"/>
    <w:multiLevelType w:val="multilevel"/>
    <w:tmpl w:val="0FD60812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69"/>
    <w:rsid w:val="004E24BD"/>
    <w:rsid w:val="005545D1"/>
    <w:rsid w:val="00565C2E"/>
    <w:rsid w:val="005D37EA"/>
    <w:rsid w:val="00AD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5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5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cp:lastPrinted>2022-03-28T08:09:00Z</cp:lastPrinted>
  <dcterms:created xsi:type="dcterms:W3CDTF">2021-12-27T08:43:00Z</dcterms:created>
  <dcterms:modified xsi:type="dcterms:W3CDTF">2022-03-28T08:23:00Z</dcterms:modified>
</cp:coreProperties>
</file>