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7"/>
        <w:tblW w:w="10348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3"/>
        <w:gridCol w:w="2565"/>
        <w:gridCol w:w="3970"/>
      </w:tblGrid>
      <w:tr w:rsidR="00A5594B" w:rsidRPr="00BE6706" w:rsidTr="00813AE2">
        <w:trPr>
          <w:cantSplit/>
          <w:trHeight w:val="2235"/>
        </w:trPr>
        <w:tc>
          <w:tcPr>
            <w:tcW w:w="3813" w:type="dxa"/>
            <w:tcBorders>
              <w:bottom w:val="single" w:sz="12" w:space="0" w:color="auto"/>
            </w:tcBorders>
          </w:tcPr>
          <w:p w:rsidR="00A5594B" w:rsidRPr="00BE6706" w:rsidRDefault="00A5594B" w:rsidP="0081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РЕСПУБЛИКА АДЫГЕЯ</w:t>
            </w:r>
          </w:p>
          <w:p w:rsidR="00A5594B" w:rsidRPr="00BE6706" w:rsidRDefault="00A5594B" w:rsidP="0081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Администрация</w:t>
            </w:r>
          </w:p>
          <w:p w:rsidR="00A5594B" w:rsidRPr="00BE6706" w:rsidRDefault="00A5594B" w:rsidP="0081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МО «</w:t>
            </w: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Мамхегское</w:t>
            </w:r>
            <w:proofErr w:type="spellEnd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сельское  поселение»</w:t>
            </w:r>
          </w:p>
          <w:p w:rsidR="00A5594B" w:rsidRPr="00BE6706" w:rsidRDefault="00A5594B" w:rsidP="0081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385440, а. </w:t>
            </w: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Мамхег</w:t>
            </w:r>
            <w:proofErr w:type="spellEnd"/>
            <w:proofErr w:type="gram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,,</w:t>
            </w:r>
            <w:proofErr w:type="gramEnd"/>
          </w:p>
          <w:p w:rsidR="00A5594B" w:rsidRPr="00BE6706" w:rsidRDefault="00A5594B" w:rsidP="0081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ул. Советская,54а.</w:t>
            </w:r>
          </w:p>
          <w:p w:rsidR="00A5594B" w:rsidRPr="00BE6706" w:rsidRDefault="00A5594B" w:rsidP="0081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88-777-3-9-22-34</w:t>
            </w:r>
          </w:p>
        </w:tc>
        <w:tc>
          <w:tcPr>
            <w:tcW w:w="2565" w:type="dxa"/>
            <w:tcBorders>
              <w:bottom w:val="single" w:sz="12" w:space="0" w:color="auto"/>
            </w:tcBorders>
          </w:tcPr>
          <w:p w:rsidR="00A5594B" w:rsidRPr="00BE6706" w:rsidRDefault="00A5594B" w:rsidP="0081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E38D70" wp14:editId="6BB5C26C">
                  <wp:extent cx="9334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tcBorders>
              <w:bottom w:val="single" w:sz="12" w:space="0" w:color="auto"/>
            </w:tcBorders>
          </w:tcPr>
          <w:p w:rsidR="00A5594B" w:rsidRPr="00BE6706" w:rsidRDefault="00A5594B" w:rsidP="0081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АДЫГЭ РЕСПУБЛИК</w:t>
            </w:r>
          </w:p>
          <w:p w:rsidR="00A5594B" w:rsidRPr="00BE6706" w:rsidRDefault="00A5594B" w:rsidP="0081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Муниципальнэ</w:t>
            </w:r>
            <w:proofErr w:type="spellEnd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образованиеу</w:t>
            </w:r>
            <w:proofErr w:type="spellEnd"/>
          </w:p>
          <w:p w:rsidR="00A5594B" w:rsidRPr="00BE6706" w:rsidRDefault="00A5594B" w:rsidP="0081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Мамхыгъэ</w:t>
            </w:r>
            <w:proofErr w:type="spellEnd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чъып</w:t>
            </w:r>
            <w:proofErr w:type="gram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I</w:t>
            </w:r>
            <w:proofErr w:type="gramEnd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э</w:t>
            </w:r>
            <w:proofErr w:type="spellEnd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кой»</w:t>
            </w:r>
          </w:p>
          <w:p w:rsidR="00A5594B" w:rsidRPr="00BE6706" w:rsidRDefault="00A5594B" w:rsidP="0081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иадминистрацие</w:t>
            </w:r>
            <w:proofErr w:type="spellEnd"/>
          </w:p>
          <w:p w:rsidR="00A5594B" w:rsidRPr="00BE6706" w:rsidRDefault="00A5594B" w:rsidP="0081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385440, </w:t>
            </w: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къ</w:t>
            </w:r>
            <w:proofErr w:type="spellEnd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Мамхэгъ</w:t>
            </w:r>
            <w:proofErr w:type="spellEnd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</w:t>
            </w:r>
          </w:p>
          <w:p w:rsidR="00A5594B" w:rsidRPr="00BE6706" w:rsidRDefault="00A5594B" w:rsidP="0081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ур</w:t>
            </w:r>
            <w:proofErr w:type="spellEnd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Советскэм</w:t>
            </w:r>
            <w:proofErr w:type="spellEnd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 54а.</w:t>
            </w:r>
          </w:p>
          <w:p w:rsidR="00A5594B" w:rsidRPr="00BE6706" w:rsidRDefault="00A5594B" w:rsidP="0081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88-777-3-9-22-34</w:t>
            </w:r>
          </w:p>
        </w:tc>
      </w:tr>
    </w:tbl>
    <w:p w:rsidR="00A5594B" w:rsidRDefault="00A5594B" w:rsidP="00A5594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A5594B" w:rsidRDefault="00A5594B" w:rsidP="00A5594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A5594B" w:rsidRPr="00BE6706" w:rsidRDefault="00A5594B" w:rsidP="00A559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поселение»</w:t>
      </w:r>
    </w:p>
    <w:p w:rsidR="00A5594B" w:rsidRPr="00A5594B" w:rsidRDefault="00A5594B" w:rsidP="00A5594B">
      <w:pPr>
        <w:spacing w:after="0" w:line="240" w:lineRule="auto"/>
        <w:ind w:left="567" w:hanging="141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A5594B" w:rsidRPr="000F4BF5" w:rsidRDefault="000F4BF5" w:rsidP="00A5594B">
      <w:pPr>
        <w:spacing w:after="0" w:line="240" w:lineRule="auto"/>
        <w:ind w:left="567" w:hanging="141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0F4BF5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От 01.02.2022</w:t>
      </w:r>
      <w:r w:rsidR="00A5594B" w:rsidRPr="000F4BF5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г.  № </w:t>
      </w:r>
      <w:r w:rsidRPr="000F4BF5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03</w:t>
      </w:r>
      <w:r w:rsidR="00A5594B" w:rsidRPr="000F4BF5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proofErr w:type="spellStart"/>
      <w:r w:rsidR="00A5594B" w:rsidRPr="000F4BF5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а</w:t>
      </w:r>
      <w:proofErr w:type="gramStart"/>
      <w:r w:rsidR="00A5594B" w:rsidRPr="000F4BF5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.М</w:t>
      </w:r>
      <w:proofErr w:type="gramEnd"/>
      <w:r w:rsidR="00A5594B" w:rsidRPr="000F4BF5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амхег</w:t>
      </w:r>
      <w:proofErr w:type="spellEnd"/>
    </w:p>
    <w:p w:rsidR="00A5594B" w:rsidRPr="000F4BF5" w:rsidRDefault="00A5594B" w:rsidP="00A5594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A5594B" w:rsidRPr="000F4BF5" w:rsidRDefault="00A5594B" w:rsidP="00A5594B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0F4BF5">
        <w:rPr>
          <w:rFonts w:ascii="Times New Roman" w:eastAsia="Calibri" w:hAnsi="Times New Roman" w:cs="Times New Roman"/>
          <w:b/>
          <w:lang w:eastAsia="ru-RU"/>
        </w:rPr>
        <w:t xml:space="preserve">«О внесении изменений  в </w:t>
      </w:r>
      <w:r w:rsidRPr="000F4BF5">
        <w:rPr>
          <w:rFonts w:ascii="Times New Roman" w:eastAsia="Calibri" w:hAnsi="Times New Roman" w:cs="Times New Roman"/>
          <w:b/>
          <w:bCs/>
          <w:lang w:eastAsia="ru-RU"/>
        </w:rPr>
        <w:t>Положение о муниципальной службе в муниципальном образовании «</w:t>
      </w:r>
      <w:proofErr w:type="spellStart"/>
      <w:r w:rsidRPr="000F4BF5">
        <w:rPr>
          <w:rFonts w:ascii="Times New Roman" w:eastAsia="Calibri" w:hAnsi="Times New Roman" w:cs="Times New Roman"/>
          <w:b/>
          <w:bCs/>
          <w:lang w:eastAsia="ru-RU"/>
        </w:rPr>
        <w:t>Мамхегское</w:t>
      </w:r>
      <w:proofErr w:type="spellEnd"/>
      <w:r w:rsidRPr="000F4BF5">
        <w:rPr>
          <w:rFonts w:ascii="Times New Roman" w:eastAsia="Calibri" w:hAnsi="Times New Roman" w:cs="Times New Roman"/>
          <w:b/>
          <w:bCs/>
          <w:lang w:eastAsia="ru-RU"/>
        </w:rPr>
        <w:t xml:space="preserve">  сельское поселение», утвержденное постановлением администрации муниципального образования  «</w:t>
      </w:r>
      <w:proofErr w:type="spellStart"/>
      <w:r w:rsidRPr="000F4BF5">
        <w:rPr>
          <w:rFonts w:ascii="Times New Roman" w:eastAsia="Calibri" w:hAnsi="Times New Roman" w:cs="Times New Roman"/>
          <w:b/>
          <w:bCs/>
          <w:lang w:eastAsia="ru-RU"/>
        </w:rPr>
        <w:t>Мамхегское</w:t>
      </w:r>
      <w:proofErr w:type="spellEnd"/>
      <w:r w:rsidRPr="000F4BF5">
        <w:rPr>
          <w:rFonts w:ascii="Times New Roman" w:eastAsia="Calibri" w:hAnsi="Times New Roman" w:cs="Times New Roman"/>
          <w:b/>
          <w:bCs/>
          <w:lang w:eastAsia="ru-RU"/>
        </w:rPr>
        <w:t xml:space="preserve">  сельское поселение» </w:t>
      </w:r>
      <w:r w:rsidRPr="000F4BF5">
        <w:rPr>
          <w:rFonts w:ascii="Times New Roman" w:eastAsia="Calibri" w:hAnsi="Times New Roman" w:cs="Times New Roman"/>
          <w:b/>
          <w:lang w:eastAsia="ru-RU"/>
        </w:rPr>
        <w:t>от 28.12.2017 №48</w:t>
      </w:r>
    </w:p>
    <w:p w:rsidR="00A5594B" w:rsidRPr="000F4BF5" w:rsidRDefault="00A5594B" w:rsidP="00A5594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5594B" w:rsidRPr="000F4BF5" w:rsidRDefault="00A5594B" w:rsidP="00A5594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F4BF5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 w:rsidRPr="000F4BF5">
        <w:rPr>
          <w:rFonts w:ascii="Times New Roman" w:eastAsia="Times New Roman" w:hAnsi="Times New Roman" w:cs="Times New Roman"/>
          <w:color w:val="22272F"/>
          <w:shd w:val="clear" w:color="auto" w:fill="FFFFFF"/>
        </w:rPr>
        <w:t>Федеральным законом от 30.04.2021г. №116-ФЗ О внесении изменений в отдельные законодательные акты Российской Федерации»</w:t>
      </w:r>
      <w:r w:rsidR="002708FD" w:rsidRPr="000F4BF5">
        <w:rPr>
          <w:rFonts w:ascii="Times New Roman" w:eastAsia="Times New Roman" w:hAnsi="Times New Roman" w:cs="Times New Roman"/>
          <w:color w:val="22272F"/>
          <w:shd w:val="clear" w:color="auto" w:fill="FFFFFF"/>
        </w:rPr>
        <w:t xml:space="preserve">, Федерального закона от 26.05.2021г. №152-ФЗ </w:t>
      </w:r>
      <w:r w:rsidRPr="000F4BF5">
        <w:rPr>
          <w:rFonts w:ascii="Times New Roman" w:eastAsia="Times New Roman" w:hAnsi="Times New Roman" w:cs="Times New Roman"/>
          <w:color w:val="22272F"/>
          <w:shd w:val="clear" w:color="auto" w:fill="FFFFFF"/>
        </w:rPr>
        <w:t xml:space="preserve"> </w:t>
      </w:r>
      <w:r w:rsidR="002708FD" w:rsidRPr="000F4BF5">
        <w:rPr>
          <w:rFonts w:ascii="Times New Roman" w:eastAsia="Times New Roman" w:hAnsi="Times New Roman" w:cs="Times New Roman"/>
          <w:color w:val="22272F"/>
          <w:shd w:val="clear" w:color="auto" w:fill="FFFFFF"/>
        </w:rPr>
        <w:t xml:space="preserve">О внесении изменений в отдельные законодательные акты Российской Федерации», </w:t>
      </w:r>
      <w:r w:rsidRPr="000F4BF5">
        <w:rPr>
          <w:rFonts w:ascii="Times New Roman" w:eastAsia="Times New Roman" w:hAnsi="Times New Roman" w:cs="Times New Roman"/>
          <w:color w:val="000000"/>
          <w:lang w:eastAsia="ru-RU"/>
        </w:rPr>
        <w:t>администрация </w:t>
      </w:r>
      <w:r w:rsidRPr="000F4BF5">
        <w:rPr>
          <w:rFonts w:ascii="Times New Roman" w:eastAsia="Times New Roman" w:hAnsi="Times New Roman" w:cs="Times New Roman"/>
          <w:lang w:eastAsia="ru-RU"/>
        </w:rPr>
        <w:t>муниципального образовании «</w:t>
      </w:r>
      <w:proofErr w:type="spellStart"/>
      <w:r w:rsidRPr="000F4BF5">
        <w:rPr>
          <w:rFonts w:ascii="Times New Roman" w:eastAsia="Times New Roman" w:hAnsi="Times New Roman" w:cs="Times New Roman"/>
          <w:lang w:eastAsia="ru-RU"/>
        </w:rPr>
        <w:t>Мамхегское</w:t>
      </w:r>
      <w:proofErr w:type="spellEnd"/>
      <w:r w:rsidRPr="000F4BF5">
        <w:rPr>
          <w:rFonts w:ascii="Times New Roman" w:eastAsia="Times New Roman" w:hAnsi="Times New Roman" w:cs="Times New Roman"/>
          <w:lang w:eastAsia="ru-RU"/>
        </w:rPr>
        <w:t xml:space="preserve">   сельское поселение», </w:t>
      </w:r>
    </w:p>
    <w:p w:rsidR="00A5594B" w:rsidRPr="000F4BF5" w:rsidRDefault="00A5594B" w:rsidP="00A5594B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F4BF5">
        <w:rPr>
          <w:rFonts w:ascii="Times New Roman" w:eastAsia="Times New Roman" w:hAnsi="Times New Roman" w:cs="Times New Roman"/>
          <w:lang w:eastAsia="ru-RU"/>
        </w:rPr>
        <w:t>ПОСТАНОВЛЯЕТ:</w:t>
      </w:r>
    </w:p>
    <w:p w:rsidR="00A5594B" w:rsidRPr="000F4BF5" w:rsidRDefault="00A5594B" w:rsidP="00A5594B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0F4BF5">
        <w:rPr>
          <w:rFonts w:ascii="Times New Roman" w:eastAsia="Calibri" w:hAnsi="Times New Roman" w:cs="Times New Roman"/>
          <w:lang w:eastAsia="ru-RU"/>
        </w:rPr>
        <w:t xml:space="preserve">     1. Внести в </w:t>
      </w:r>
      <w:r w:rsidRPr="000F4BF5">
        <w:rPr>
          <w:rFonts w:ascii="Times New Roman" w:eastAsia="Calibri" w:hAnsi="Times New Roman" w:cs="Times New Roman"/>
          <w:bCs/>
          <w:lang w:eastAsia="ru-RU"/>
        </w:rPr>
        <w:t>Положение о муниципальной службе в муниципальном образовании «</w:t>
      </w:r>
      <w:proofErr w:type="spellStart"/>
      <w:r w:rsidRPr="000F4BF5">
        <w:rPr>
          <w:rFonts w:ascii="Times New Roman" w:eastAsia="Calibri" w:hAnsi="Times New Roman" w:cs="Times New Roman"/>
          <w:bCs/>
          <w:lang w:eastAsia="ru-RU"/>
        </w:rPr>
        <w:t>Мамхегское</w:t>
      </w:r>
      <w:proofErr w:type="spellEnd"/>
      <w:r w:rsidRPr="000F4BF5">
        <w:rPr>
          <w:rFonts w:ascii="Times New Roman" w:eastAsia="Calibri" w:hAnsi="Times New Roman" w:cs="Times New Roman"/>
          <w:bCs/>
          <w:lang w:eastAsia="ru-RU"/>
        </w:rPr>
        <w:t xml:space="preserve">  сельское поселение», утвержденное </w:t>
      </w:r>
      <w:r w:rsidRPr="000F4BF5">
        <w:rPr>
          <w:rFonts w:ascii="Times New Roman" w:eastAsia="Calibri" w:hAnsi="Times New Roman" w:cs="Times New Roman"/>
          <w:lang w:eastAsia="ru-RU"/>
        </w:rPr>
        <w:t>постановлением администрации муниципального образования «</w:t>
      </w:r>
      <w:proofErr w:type="spellStart"/>
      <w:r w:rsidRPr="000F4BF5">
        <w:rPr>
          <w:rFonts w:ascii="Times New Roman" w:eastAsia="Calibri" w:hAnsi="Times New Roman" w:cs="Times New Roman"/>
          <w:lang w:eastAsia="ru-RU"/>
        </w:rPr>
        <w:t>Мамхегское</w:t>
      </w:r>
      <w:proofErr w:type="spellEnd"/>
      <w:r w:rsidRPr="000F4BF5">
        <w:rPr>
          <w:rFonts w:ascii="Times New Roman" w:eastAsia="Calibri" w:hAnsi="Times New Roman" w:cs="Times New Roman"/>
          <w:lang w:eastAsia="ru-RU"/>
        </w:rPr>
        <w:t xml:space="preserve">   сельское поселение» от 28.12.2017 № 48 следующее изменения и дополнения:</w:t>
      </w:r>
    </w:p>
    <w:p w:rsidR="002708FD" w:rsidRPr="000F4BF5" w:rsidRDefault="002708FD" w:rsidP="00A5594B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0F4BF5">
        <w:rPr>
          <w:rFonts w:ascii="Times New Roman" w:eastAsia="Calibri" w:hAnsi="Times New Roman" w:cs="Times New Roman"/>
          <w:lang w:eastAsia="ru-RU"/>
        </w:rPr>
        <w:t xml:space="preserve">           1) пу</w:t>
      </w:r>
      <w:r w:rsidR="00711C72" w:rsidRPr="000F4BF5">
        <w:rPr>
          <w:rFonts w:ascii="Times New Roman" w:eastAsia="Calibri" w:hAnsi="Times New Roman" w:cs="Times New Roman"/>
          <w:lang w:eastAsia="ru-RU"/>
        </w:rPr>
        <w:t>нкт 3 статьи 9 изложить в новой</w:t>
      </w:r>
      <w:r w:rsidRPr="000F4BF5">
        <w:rPr>
          <w:rFonts w:ascii="Times New Roman" w:eastAsia="Calibri" w:hAnsi="Times New Roman" w:cs="Times New Roman"/>
          <w:lang w:eastAsia="ru-RU"/>
        </w:rPr>
        <w:t xml:space="preserve"> редакции седеющего содержания:</w:t>
      </w:r>
    </w:p>
    <w:p w:rsidR="002708FD" w:rsidRPr="000F4BF5" w:rsidRDefault="002708FD" w:rsidP="00A5594B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0F4BF5">
        <w:rPr>
          <w:rFonts w:ascii="Times New Roman" w:eastAsia="Calibri" w:hAnsi="Times New Roman" w:cs="Times New Roman"/>
          <w:lang w:eastAsia="ru-RU"/>
        </w:rPr>
        <w:t xml:space="preserve">     3. В случае</w:t>
      </w:r>
      <w:proofErr w:type="gramStart"/>
      <w:r w:rsidRPr="000F4BF5">
        <w:rPr>
          <w:rFonts w:ascii="Times New Roman" w:eastAsia="Calibri" w:hAnsi="Times New Roman" w:cs="Times New Roman"/>
          <w:lang w:eastAsia="ru-RU"/>
        </w:rPr>
        <w:t>,</w:t>
      </w:r>
      <w:proofErr w:type="gramEnd"/>
      <w:r w:rsidRPr="000F4BF5">
        <w:rPr>
          <w:rFonts w:ascii="Times New Roman" w:eastAsia="Calibri" w:hAnsi="Times New Roman" w:cs="Times New Roman"/>
          <w:lang w:eastAsia="ru-RU"/>
        </w:rPr>
        <w:t xml:space="preserve"> если лицо назначается на должность главы местной администрации по контракту, уставом поселения, внутригородского района, а в отношении должности главы местной администрации муниципального района (муниципального округа, городского округа, городского округа с внутригородским делением), внутригородского муниципального образования города федерального значения - уставом муниципального района (муниципального округа, городского округа, городского округа с внутригородским делением), внутригородского муниципального образования города федерального значения и Законом Республики Адыгея могут быть установлены дополнительные требования к кандидатам на должность главы местной администрации.</w:t>
      </w:r>
    </w:p>
    <w:p w:rsidR="00A5594B" w:rsidRPr="000F4BF5" w:rsidRDefault="00A5594B" w:rsidP="00A5594B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hd w:val="clear" w:color="auto" w:fill="FFFFFF"/>
        </w:rPr>
      </w:pPr>
      <w:r w:rsidRPr="000F4BF5">
        <w:rPr>
          <w:rFonts w:ascii="Times New Roman" w:eastAsia="Times New Roman" w:hAnsi="Times New Roman" w:cs="Times New Roman"/>
          <w:shd w:val="clear" w:color="auto" w:fill="FFFFFF"/>
        </w:rPr>
        <w:t xml:space="preserve">     </w:t>
      </w:r>
      <w:r w:rsidR="00711C72" w:rsidRPr="000F4BF5">
        <w:rPr>
          <w:rFonts w:ascii="Times New Roman" w:eastAsia="Times New Roman" w:hAnsi="Times New Roman" w:cs="Times New Roman"/>
          <w:shd w:val="clear" w:color="auto" w:fill="FFFFFF"/>
        </w:rPr>
        <w:t>2</w:t>
      </w:r>
      <w:r w:rsidRPr="000F4BF5">
        <w:rPr>
          <w:rFonts w:ascii="Times New Roman" w:eastAsia="Times New Roman" w:hAnsi="Times New Roman" w:cs="Times New Roman"/>
          <w:shd w:val="clear" w:color="auto" w:fill="FFFFFF"/>
        </w:rPr>
        <w:t>)</w:t>
      </w:r>
      <w:r w:rsidRPr="000F4BF5">
        <w:rPr>
          <w:rFonts w:ascii="Times New Roman" w:eastAsia="Times New Roman" w:hAnsi="Times New Roman" w:cs="Times New Roman"/>
          <w:shd w:val="clear" w:color="auto" w:fill="FFFFFF"/>
        </w:rPr>
        <w:tab/>
        <w:t xml:space="preserve"> пункт 9. статьи 11, изложить в следующей редакции: </w:t>
      </w:r>
    </w:p>
    <w:p w:rsidR="00A5594B" w:rsidRPr="000F4BF5" w:rsidRDefault="00A5594B" w:rsidP="00A55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bookmarkStart w:id="0" w:name="sub_411"/>
      <w:proofErr w:type="gramStart"/>
      <w:r w:rsidRPr="000F4BF5">
        <w:rPr>
          <w:rFonts w:ascii="Times New Roman" w:eastAsia="Calibri" w:hAnsi="Times New Roman" w:cs="Times New Roman"/>
        </w:rPr>
        <w:t>«9)сообщать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</w:t>
      </w:r>
      <w:proofErr w:type="gramEnd"/>
      <w:r w:rsidRPr="000F4BF5">
        <w:rPr>
          <w:rFonts w:ascii="Times New Roman" w:eastAsia="Calibri" w:hAnsi="Times New Roman" w:cs="Times New Roman"/>
        </w:rPr>
        <w:t xml:space="preserve">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</w:t>
      </w:r>
      <w:proofErr w:type="gramStart"/>
      <w:r w:rsidRPr="000F4BF5">
        <w:rPr>
          <w:rFonts w:ascii="Times New Roman" w:eastAsia="Calibri" w:hAnsi="Times New Roman" w:cs="Times New Roman"/>
        </w:rPr>
        <w:t>;»</w:t>
      </w:r>
      <w:proofErr w:type="gramEnd"/>
    </w:p>
    <w:p w:rsidR="00A5594B" w:rsidRPr="000F4BF5" w:rsidRDefault="00711C72" w:rsidP="00A55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0F4BF5">
        <w:rPr>
          <w:rFonts w:ascii="Times New Roman" w:eastAsia="Calibri" w:hAnsi="Times New Roman" w:cs="Times New Roman"/>
        </w:rPr>
        <w:t xml:space="preserve"> 3</w:t>
      </w:r>
      <w:r w:rsidR="00A5594B" w:rsidRPr="000F4BF5">
        <w:rPr>
          <w:rFonts w:ascii="Times New Roman" w:eastAsia="Calibri" w:hAnsi="Times New Roman" w:cs="Times New Roman"/>
        </w:rPr>
        <w:t xml:space="preserve">) статью 11 дополнить  новым пунктом 9.1 </w:t>
      </w:r>
    </w:p>
    <w:p w:rsidR="00A5594B" w:rsidRPr="000F4BF5" w:rsidRDefault="00A5594B" w:rsidP="00A55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proofErr w:type="gramStart"/>
      <w:r w:rsidRPr="000F4BF5">
        <w:rPr>
          <w:rFonts w:ascii="Times New Roman" w:eastAsia="Calibri" w:hAnsi="Times New Roman" w:cs="Times New Roman"/>
        </w:rPr>
        <w:t>«9.1) 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</w:t>
      </w:r>
      <w:proofErr w:type="gramEnd"/>
      <w:r w:rsidRPr="000F4BF5">
        <w:rPr>
          <w:rFonts w:ascii="Times New Roman" w:eastAsia="Calibri" w:hAnsi="Times New Roman" w:cs="Times New Roman"/>
        </w:rPr>
        <w:t xml:space="preserve"> иного документа, подтверждающего право на постоянное проживание гражданина на территории иностранного государства</w:t>
      </w:r>
      <w:proofErr w:type="gramStart"/>
      <w:r w:rsidRPr="000F4BF5">
        <w:rPr>
          <w:rFonts w:ascii="Times New Roman" w:eastAsia="Calibri" w:hAnsi="Times New Roman" w:cs="Times New Roman"/>
        </w:rPr>
        <w:t>;»</w:t>
      </w:r>
      <w:proofErr w:type="gramEnd"/>
    </w:p>
    <w:bookmarkEnd w:id="0"/>
    <w:p w:rsidR="00A5594B" w:rsidRPr="000F4BF5" w:rsidRDefault="00A5594B" w:rsidP="00A5594B">
      <w:pPr>
        <w:spacing w:after="0" w:line="240" w:lineRule="auto"/>
        <w:jc w:val="both"/>
        <w:rPr>
          <w:rFonts w:ascii="Times New Roman" w:eastAsia="Times New Roman" w:hAnsi="Times New Roman" w:cs="Calibri"/>
          <w:lang w:eastAsia="ru-RU"/>
        </w:rPr>
      </w:pPr>
      <w:r w:rsidRPr="000F4BF5">
        <w:rPr>
          <w:rFonts w:ascii="Times New Roman" w:eastAsia="Times New Roman" w:hAnsi="Times New Roman" w:cs="Times New Roman"/>
          <w:lang w:eastAsia="ru-RU"/>
        </w:rPr>
        <w:t xml:space="preserve">     2. Настоящее постановление подлежит обнародованию в газете «Заря», размещению на официальном сайте и информационных стендах МО </w:t>
      </w:r>
      <w:r w:rsidRPr="000F4BF5">
        <w:rPr>
          <w:rFonts w:ascii="Times New Roman" w:eastAsia="Times New Roman" w:hAnsi="Times New Roman" w:cs="Calibri"/>
          <w:lang w:eastAsia="ru-RU"/>
        </w:rPr>
        <w:t>«</w:t>
      </w:r>
      <w:proofErr w:type="spellStart"/>
      <w:r w:rsidRPr="000F4BF5">
        <w:rPr>
          <w:rFonts w:ascii="Times New Roman" w:eastAsia="Times New Roman" w:hAnsi="Times New Roman" w:cs="Calibri"/>
          <w:lang w:eastAsia="ru-RU"/>
        </w:rPr>
        <w:t>Мамхегское</w:t>
      </w:r>
      <w:proofErr w:type="spellEnd"/>
      <w:r w:rsidRPr="000F4BF5">
        <w:rPr>
          <w:rFonts w:ascii="Times New Roman" w:eastAsia="Times New Roman" w:hAnsi="Times New Roman" w:cs="Calibri"/>
          <w:lang w:eastAsia="ru-RU"/>
        </w:rPr>
        <w:t xml:space="preserve">   сельское поселение».</w:t>
      </w:r>
    </w:p>
    <w:p w:rsidR="000F4BF5" w:rsidRPr="000F4BF5" w:rsidRDefault="00A5594B" w:rsidP="00A559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F4BF5">
        <w:rPr>
          <w:rFonts w:ascii="Times New Roman" w:eastAsia="Times New Roman" w:hAnsi="Times New Roman" w:cs="Calibri"/>
          <w:lang w:eastAsia="ru-RU"/>
        </w:rPr>
        <w:t xml:space="preserve">    </w:t>
      </w:r>
      <w:r w:rsidRPr="000F4BF5">
        <w:rPr>
          <w:rFonts w:ascii="Times New Roman" w:eastAsia="Times New Roman" w:hAnsi="Times New Roman" w:cs="Times New Roman"/>
          <w:color w:val="000000"/>
          <w:lang w:eastAsia="ru-RU"/>
        </w:rPr>
        <w:t xml:space="preserve"> 3. </w:t>
      </w:r>
      <w:proofErr w:type="gramStart"/>
      <w:r w:rsidRPr="000F4BF5">
        <w:rPr>
          <w:rFonts w:ascii="Times New Roman" w:eastAsia="Times New Roman" w:hAnsi="Times New Roman" w:cs="Times New Roman"/>
          <w:color w:val="000000"/>
          <w:lang w:eastAsia="ru-RU"/>
        </w:rPr>
        <w:t>Контроль за</w:t>
      </w:r>
      <w:proofErr w:type="gramEnd"/>
      <w:r w:rsidRPr="000F4BF5">
        <w:rPr>
          <w:rFonts w:ascii="Times New Roman" w:eastAsia="Times New Roman" w:hAnsi="Times New Roman" w:cs="Times New Roman"/>
          <w:color w:val="000000"/>
          <w:lang w:eastAsia="ru-RU"/>
        </w:rPr>
        <w:t xml:space="preserve"> выполнением настоящего постановления оставляю за собой.</w:t>
      </w:r>
      <w:bookmarkStart w:id="1" w:name="_GoBack"/>
      <w:bookmarkEnd w:id="1"/>
    </w:p>
    <w:p w:rsidR="00A5594B" w:rsidRPr="000F4BF5" w:rsidRDefault="00A5594B" w:rsidP="00A5594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594B" w:rsidRPr="000F4BF5" w:rsidRDefault="00A5594B" w:rsidP="00A559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F4BF5">
        <w:rPr>
          <w:rFonts w:ascii="Times New Roman" w:eastAsia="Times New Roman" w:hAnsi="Times New Roman" w:cs="Times New Roman"/>
          <w:lang w:eastAsia="ru-RU"/>
        </w:rPr>
        <w:t>Глава администрации муниципального образования </w:t>
      </w:r>
    </w:p>
    <w:p w:rsidR="000840A0" w:rsidRPr="000F4BF5" w:rsidRDefault="00A5594B" w:rsidP="00A5594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0F4BF5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Pr="000F4BF5">
        <w:rPr>
          <w:rFonts w:ascii="Times New Roman" w:eastAsia="Times New Roman" w:hAnsi="Times New Roman" w:cs="Times New Roman"/>
          <w:lang w:eastAsia="ru-RU"/>
        </w:rPr>
        <w:t>Мамхегское</w:t>
      </w:r>
      <w:proofErr w:type="spellEnd"/>
      <w:r w:rsidRPr="000F4BF5">
        <w:rPr>
          <w:rFonts w:ascii="Times New Roman" w:eastAsia="Times New Roman" w:hAnsi="Times New Roman" w:cs="Times New Roman"/>
          <w:lang w:eastAsia="ru-RU"/>
        </w:rPr>
        <w:t xml:space="preserve">   сельское поселение»                                                                                   Р.А. </w:t>
      </w:r>
      <w:proofErr w:type="spellStart"/>
      <w:r w:rsidRPr="000F4BF5">
        <w:rPr>
          <w:rFonts w:ascii="Times New Roman" w:eastAsia="Times New Roman" w:hAnsi="Times New Roman" w:cs="Times New Roman"/>
          <w:lang w:eastAsia="ru-RU"/>
        </w:rPr>
        <w:t>Тахумов</w:t>
      </w:r>
      <w:proofErr w:type="spellEnd"/>
      <w:r w:rsidRPr="000F4BF5">
        <w:rPr>
          <w:rFonts w:ascii="Times New Roman" w:eastAsia="Times New Roman" w:hAnsi="Times New Roman" w:cs="Times New Roman"/>
          <w:lang w:eastAsia="ru-RU"/>
        </w:rPr>
        <w:t xml:space="preserve">  </w:t>
      </w:r>
    </w:p>
    <w:sectPr w:rsidR="000840A0" w:rsidRPr="000F4BF5" w:rsidSect="00DB1C32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70F1A"/>
    <w:multiLevelType w:val="hybridMultilevel"/>
    <w:tmpl w:val="E98E96D2"/>
    <w:lvl w:ilvl="0" w:tplc="5BC61188">
      <w:start w:val="1"/>
      <w:numFmt w:val="decimal"/>
      <w:lvlText w:val="%1)"/>
      <w:lvlJc w:val="left"/>
      <w:pPr>
        <w:ind w:left="124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944"/>
    <w:rsid w:val="000840A0"/>
    <w:rsid w:val="000F4BF5"/>
    <w:rsid w:val="002708FD"/>
    <w:rsid w:val="00711C72"/>
    <w:rsid w:val="00A5594B"/>
    <w:rsid w:val="00F0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9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5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9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9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5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9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6</cp:revision>
  <cp:lastPrinted>2022-02-04T09:01:00Z</cp:lastPrinted>
  <dcterms:created xsi:type="dcterms:W3CDTF">2021-12-23T08:06:00Z</dcterms:created>
  <dcterms:modified xsi:type="dcterms:W3CDTF">2022-02-04T09:01:00Z</dcterms:modified>
</cp:coreProperties>
</file>