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2C34C7" w:rsidRPr="002C34C7" w:rsidTr="00E3676F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РЕСПУБЛИКА АДЫГЕЯ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Администрация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МО «</w:t>
            </w:r>
            <w:proofErr w:type="spellStart"/>
            <w:r w:rsidRPr="002C34C7">
              <w:rPr>
                <w:b/>
                <w:i/>
                <w:szCs w:val="28"/>
              </w:rPr>
              <w:t>Мамхегское</w:t>
            </w:r>
            <w:proofErr w:type="spellEnd"/>
            <w:r w:rsidRPr="002C34C7">
              <w:rPr>
                <w:b/>
                <w:i/>
                <w:szCs w:val="28"/>
              </w:rPr>
              <w:t xml:space="preserve"> сельское  поселение»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 xml:space="preserve">385440, а. </w:t>
            </w:r>
            <w:proofErr w:type="spellStart"/>
            <w:r w:rsidRPr="002C34C7">
              <w:rPr>
                <w:b/>
                <w:i/>
                <w:szCs w:val="28"/>
              </w:rPr>
              <w:t>Мамхег</w:t>
            </w:r>
            <w:proofErr w:type="spellEnd"/>
            <w:proofErr w:type="gramStart"/>
            <w:r w:rsidRPr="002C34C7">
              <w:rPr>
                <w:b/>
                <w:i/>
                <w:szCs w:val="28"/>
              </w:rPr>
              <w:t>,,</w:t>
            </w:r>
            <w:proofErr w:type="gramEnd"/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ул. Советская,54а.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noProof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АДЫГЭ РЕСПУБЛИК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2C34C7">
              <w:rPr>
                <w:b/>
                <w:i/>
                <w:szCs w:val="28"/>
              </w:rPr>
              <w:t>Муниципальнэ</w:t>
            </w:r>
            <w:proofErr w:type="spellEnd"/>
            <w:r w:rsidRPr="002C34C7">
              <w:rPr>
                <w:b/>
                <w:i/>
                <w:szCs w:val="28"/>
              </w:rPr>
              <w:t xml:space="preserve"> </w:t>
            </w:r>
            <w:proofErr w:type="spellStart"/>
            <w:r w:rsidRPr="002C34C7">
              <w:rPr>
                <w:b/>
                <w:i/>
                <w:szCs w:val="28"/>
              </w:rPr>
              <w:t>образованиеу</w:t>
            </w:r>
            <w:proofErr w:type="spellEnd"/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«</w:t>
            </w:r>
            <w:proofErr w:type="spellStart"/>
            <w:r w:rsidRPr="002C34C7">
              <w:rPr>
                <w:b/>
                <w:i/>
                <w:szCs w:val="28"/>
              </w:rPr>
              <w:t>Мамхыгъэ</w:t>
            </w:r>
            <w:proofErr w:type="spellEnd"/>
            <w:r w:rsidRPr="002C34C7">
              <w:rPr>
                <w:b/>
                <w:i/>
                <w:szCs w:val="28"/>
              </w:rPr>
              <w:t xml:space="preserve"> </w:t>
            </w:r>
            <w:proofErr w:type="spellStart"/>
            <w:r w:rsidRPr="002C34C7">
              <w:rPr>
                <w:b/>
                <w:i/>
                <w:szCs w:val="28"/>
              </w:rPr>
              <w:t>чъып</w:t>
            </w:r>
            <w:proofErr w:type="gramStart"/>
            <w:r w:rsidRPr="002C34C7">
              <w:rPr>
                <w:b/>
                <w:i/>
                <w:szCs w:val="28"/>
              </w:rPr>
              <w:t>I</w:t>
            </w:r>
            <w:proofErr w:type="gramEnd"/>
            <w:r w:rsidRPr="002C34C7">
              <w:rPr>
                <w:b/>
                <w:i/>
                <w:szCs w:val="28"/>
              </w:rPr>
              <w:t>э</w:t>
            </w:r>
            <w:proofErr w:type="spellEnd"/>
            <w:r w:rsidRPr="002C34C7">
              <w:rPr>
                <w:b/>
                <w:i/>
                <w:szCs w:val="28"/>
              </w:rPr>
              <w:t xml:space="preserve"> кой»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2C34C7">
              <w:rPr>
                <w:b/>
                <w:i/>
                <w:szCs w:val="28"/>
              </w:rPr>
              <w:t>иадминистрацие</w:t>
            </w:r>
            <w:proofErr w:type="spellEnd"/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 xml:space="preserve">385440, </w:t>
            </w:r>
            <w:proofErr w:type="spellStart"/>
            <w:r w:rsidRPr="002C34C7">
              <w:rPr>
                <w:b/>
                <w:i/>
                <w:szCs w:val="28"/>
              </w:rPr>
              <w:t>къ</w:t>
            </w:r>
            <w:proofErr w:type="spellEnd"/>
            <w:r w:rsidRPr="002C34C7">
              <w:rPr>
                <w:b/>
                <w:i/>
                <w:szCs w:val="28"/>
              </w:rPr>
              <w:t xml:space="preserve">. </w:t>
            </w:r>
            <w:proofErr w:type="spellStart"/>
            <w:r w:rsidRPr="002C34C7">
              <w:rPr>
                <w:b/>
                <w:i/>
                <w:szCs w:val="28"/>
              </w:rPr>
              <w:t>Мамхэгъ</w:t>
            </w:r>
            <w:proofErr w:type="spellEnd"/>
            <w:r w:rsidRPr="002C34C7">
              <w:rPr>
                <w:b/>
                <w:i/>
                <w:szCs w:val="28"/>
              </w:rPr>
              <w:t>,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proofErr w:type="spellStart"/>
            <w:r w:rsidRPr="002C34C7">
              <w:rPr>
                <w:b/>
                <w:i/>
                <w:szCs w:val="28"/>
              </w:rPr>
              <w:t>ур</w:t>
            </w:r>
            <w:proofErr w:type="spellEnd"/>
            <w:r w:rsidRPr="002C34C7">
              <w:rPr>
                <w:b/>
                <w:i/>
                <w:szCs w:val="28"/>
              </w:rPr>
              <w:t xml:space="preserve">. </w:t>
            </w:r>
            <w:proofErr w:type="spellStart"/>
            <w:r w:rsidRPr="002C34C7">
              <w:rPr>
                <w:b/>
                <w:i/>
                <w:szCs w:val="28"/>
              </w:rPr>
              <w:t>Советскэм</w:t>
            </w:r>
            <w:proofErr w:type="spellEnd"/>
            <w:r w:rsidRPr="002C34C7">
              <w:rPr>
                <w:b/>
                <w:i/>
                <w:szCs w:val="28"/>
              </w:rPr>
              <w:t>, 54а.</w:t>
            </w:r>
          </w:p>
          <w:p w:rsidR="002C34C7" w:rsidRPr="002C34C7" w:rsidRDefault="002C34C7" w:rsidP="002C34C7">
            <w:pPr>
              <w:jc w:val="center"/>
              <w:rPr>
                <w:b/>
                <w:i/>
                <w:szCs w:val="28"/>
              </w:rPr>
            </w:pPr>
            <w:r w:rsidRPr="002C34C7">
              <w:rPr>
                <w:b/>
                <w:i/>
                <w:szCs w:val="28"/>
              </w:rPr>
              <w:t>88-777-3-9-22-34</w:t>
            </w:r>
          </w:p>
        </w:tc>
      </w:tr>
    </w:tbl>
    <w:p w:rsidR="002C34C7" w:rsidRPr="002C34C7" w:rsidRDefault="002C34C7" w:rsidP="002C34C7">
      <w:pPr>
        <w:rPr>
          <w:b/>
          <w:sz w:val="32"/>
          <w:szCs w:val="32"/>
        </w:rPr>
      </w:pPr>
    </w:p>
    <w:p w:rsidR="002C34C7" w:rsidRPr="002C34C7" w:rsidRDefault="002C34C7" w:rsidP="002C34C7">
      <w:pPr>
        <w:jc w:val="center"/>
        <w:rPr>
          <w:b/>
          <w:bCs/>
          <w:sz w:val="26"/>
          <w:szCs w:val="26"/>
        </w:rPr>
      </w:pPr>
      <w:r w:rsidRPr="002C34C7">
        <w:rPr>
          <w:b/>
          <w:bCs/>
          <w:sz w:val="26"/>
          <w:szCs w:val="26"/>
        </w:rPr>
        <w:t>ПОСТАНОВЛЕНИЕ</w:t>
      </w:r>
    </w:p>
    <w:p w:rsidR="002C34C7" w:rsidRPr="002C34C7" w:rsidRDefault="002C34C7" w:rsidP="002C34C7">
      <w:pPr>
        <w:suppressAutoHyphens/>
        <w:jc w:val="center"/>
        <w:rPr>
          <w:b/>
          <w:sz w:val="26"/>
          <w:szCs w:val="26"/>
          <w:lang w:eastAsia="zh-CN"/>
        </w:rPr>
      </w:pPr>
      <w:r w:rsidRPr="002C34C7">
        <w:rPr>
          <w:b/>
          <w:sz w:val="26"/>
          <w:szCs w:val="26"/>
          <w:lang w:eastAsia="zh-CN"/>
        </w:rPr>
        <w:t>Администрации Муниципального образования</w:t>
      </w:r>
    </w:p>
    <w:p w:rsidR="002C34C7" w:rsidRPr="002C34C7" w:rsidRDefault="002C34C7" w:rsidP="002C34C7">
      <w:pPr>
        <w:suppressAutoHyphens/>
        <w:jc w:val="center"/>
        <w:rPr>
          <w:b/>
          <w:sz w:val="26"/>
          <w:szCs w:val="26"/>
          <w:lang w:eastAsia="zh-CN"/>
        </w:rPr>
      </w:pPr>
      <w:r w:rsidRPr="002C34C7">
        <w:rPr>
          <w:b/>
          <w:sz w:val="26"/>
          <w:szCs w:val="26"/>
          <w:lang w:eastAsia="zh-CN"/>
        </w:rPr>
        <w:t>«</w:t>
      </w:r>
      <w:proofErr w:type="spellStart"/>
      <w:r w:rsidRPr="002C34C7">
        <w:rPr>
          <w:b/>
          <w:sz w:val="26"/>
          <w:szCs w:val="26"/>
          <w:lang w:eastAsia="zh-CN"/>
        </w:rPr>
        <w:t>Мамхегское</w:t>
      </w:r>
      <w:proofErr w:type="spellEnd"/>
      <w:r w:rsidRPr="002C34C7">
        <w:rPr>
          <w:b/>
          <w:sz w:val="26"/>
          <w:szCs w:val="26"/>
          <w:lang w:eastAsia="zh-CN"/>
        </w:rPr>
        <w:t xml:space="preserve"> сельское поселение»</w:t>
      </w:r>
      <w:r w:rsidRPr="002C34C7">
        <w:rPr>
          <w:color w:val="0D0D0D"/>
          <w:sz w:val="26"/>
          <w:szCs w:val="26"/>
        </w:rPr>
        <w:t xml:space="preserve">                         </w:t>
      </w:r>
    </w:p>
    <w:p w:rsidR="002C34C7" w:rsidRPr="002C34C7" w:rsidRDefault="002C34C7" w:rsidP="002C34C7">
      <w:pPr>
        <w:rPr>
          <w:color w:val="0D0D0D"/>
          <w:sz w:val="26"/>
          <w:szCs w:val="26"/>
        </w:rPr>
      </w:pPr>
    </w:p>
    <w:p w:rsidR="002C34C7" w:rsidRPr="002C34C7" w:rsidRDefault="002C34C7" w:rsidP="002C34C7">
      <w:pPr>
        <w:rPr>
          <w:color w:val="0D0D0D"/>
          <w:sz w:val="26"/>
          <w:szCs w:val="26"/>
        </w:rPr>
      </w:pPr>
      <w:r w:rsidRPr="002C34C7">
        <w:rPr>
          <w:color w:val="0D0D0D"/>
          <w:sz w:val="26"/>
          <w:szCs w:val="26"/>
        </w:rPr>
        <w:t xml:space="preserve"> от 19.08.2020г   № 2</w:t>
      </w:r>
      <w:r>
        <w:rPr>
          <w:color w:val="0D0D0D"/>
          <w:sz w:val="26"/>
          <w:szCs w:val="26"/>
        </w:rPr>
        <w:t>9</w:t>
      </w:r>
      <w:r w:rsidRPr="002C34C7">
        <w:rPr>
          <w:color w:val="0D0D0D"/>
          <w:sz w:val="26"/>
          <w:szCs w:val="26"/>
        </w:rPr>
        <w:t xml:space="preserve">                                                                             </w:t>
      </w:r>
      <w:r>
        <w:rPr>
          <w:color w:val="0D0D0D"/>
          <w:sz w:val="26"/>
          <w:szCs w:val="26"/>
        </w:rPr>
        <w:t xml:space="preserve">       </w:t>
      </w:r>
      <w:proofErr w:type="spellStart"/>
      <w:r w:rsidRPr="002C34C7">
        <w:rPr>
          <w:color w:val="0D0D0D"/>
          <w:sz w:val="26"/>
          <w:szCs w:val="26"/>
        </w:rPr>
        <w:t>а</w:t>
      </w:r>
      <w:proofErr w:type="gramStart"/>
      <w:r w:rsidRPr="002C34C7">
        <w:rPr>
          <w:color w:val="0D0D0D"/>
          <w:sz w:val="26"/>
          <w:szCs w:val="26"/>
        </w:rPr>
        <w:t>.М</w:t>
      </w:r>
      <w:proofErr w:type="gramEnd"/>
      <w:r w:rsidRPr="002C34C7">
        <w:rPr>
          <w:color w:val="0D0D0D"/>
          <w:sz w:val="26"/>
          <w:szCs w:val="26"/>
        </w:rPr>
        <w:t>амхег</w:t>
      </w:r>
      <w:proofErr w:type="spellEnd"/>
    </w:p>
    <w:p w:rsidR="002C34C7" w:rsidRPr="002C34C7" w:rsidRDefault="002C34C7" w:rsidP="002C34C7">
      <w:pPr>
        <w:rPr>
          <w:b/>
        </w:rPr>
      </w:pPr>
    </w:p>
    <w:p w:rsidR="00F43ED6" w:rsidRPr="00A95DD0" w:rsidRDefault="00F43ED6" w:rsidP="00F43ED6"/>
    <w:p w:rsidR="00B840A5" w:rsidRPr="00A95DD0" w:rsidRDefault="00B840A5" w:rsidP="002C34C7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A95DD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50DA9" w:rsidRPr="00A95DD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:rsidR="00897C5F" w:rsidRPr="00A95DD0" w:rsidRDefault="00897C5F" w:rsidP="002C34C7"/>
    <w:p w:rsidR="00FA0B49" w:rsidRPr="00A95DD0" w:rsidRDefault="00650DA9" w:rsidP="00FA0B49">
      <w:pPr>
        <w:pStyle w:val="a9"/>
        <w:ind w:firstLine="720"/>
        <w:jc w:val="both"/>
        <w:rPr>
          <w:rStyle w:val="aa"/>
          <w:rFonts w:ascii="Times New Roman" w:hAnsi="Times New Roman"/>
          <w:bCs/>
          <w:color w:val="auto"/>
          <w:sz w:val="28"/>
          <w:szCs w:val="28"/>
        </w:rPr>
      </w:pPr>
      <w:bookmarkStart w:id="0" w:name="sub_11232"/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</w:t>
      </w:r>
      <w:r w:rsidR="00FA0B49"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, постановляю: </w:t>
      </w:r>
    </w:p>
    <w:p w:rsidR="00A23B03" w:rsidRPr="00A95DD0" w:rsidRDefault="00FA0B49" w:rsidP="00650DA9">
      <w:pPr>
        <w:pStyle w:val="ad"/>
        <w:spacing w:before="0" w:beforeAutospacing="0" w:after="0" w:afterAutospacing="0"/>
        <w:ind w:firstLine="709"/>
        <w:jc w:val="both"/>
        <w:rPr>
          <w:rStyle w:val="aa"/>
          <w:bCs/>
          <w:color w:val="auto"/>
          <w:sz w:val="28"/>
          <w:szCs w:val="28"/>
        </w:rPr>
      </w:pPr>
      <w:r w:rsidRPr="00A95DD0">
        <w:rPr>
          <w:rStyle w:val="aa"/>
          <w:bCs/>
          <w:color w:val="auto"/>
          <w:sz w:val="28"/>
          <w:szCs w:val="28"/>
        </w:rPr>
        <w:t xml:space="preserve">1. Утвердить </w:t>
      </w:r>
      <w:r w:rsidR="00650DA9" w:rsidRPr="00A95DD0">
        <w:rPr>
          <w:sz w:val="28"/>
          <w:szCs w:val="28"/>
        </w:rPr>
        <w:t xml:space="preserve">прилагаемый административный </w:t>
      </w:r>
      <w:hyperlink r:id="rId9" w:anchor="P37" w:history="1">
        <w:r w:rsidR="00650DA9" w:rsidRPr="00A95DD0">
          <w:rPr>
            <w:rStyle w:val="ae"/>
            <w:color w:val="auto"/>
            <w:sz w:val="28"/>
            <w:szCs w:val="28"/>
            <w:u w:val="none"/>
          </w:rPr>
          <w:t>регламент</w:t>
        </w:r>
      </w:hyperlink>
      <w:r w:rsidR="00650DA9" w:rsidRPr="00A95DD0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  <w:r w:rsidR="00A23B03" w:rsidRPr="00A95DD0">
        <w:rPr>
          <w:rStyle w:val="aa"/>
          <w:bCs/>
          <w:color w:val="auto"/>
          <w:sz w:val="28"/>
          <w:szCs w:val="28"/>
        </w:rPr>
        <w:t>(прилагается).</w:t>
      </w:r>
    </w:p>
    <w:p w:rsidR="00897C5F" w:rsidRPr="00A95DD0" w:rsidRDefault="00897C5F" w:rsidP="00B840A5">
      <w:pPr>
        <w:pStyle w:val="a9"/>
        <w:ind w:firstLine="720"/>
        <w:jc w:val="both"/>
        <w:rPr>
          <w:rStyle w:val="aa"/>
          <w:rFonts w:ascii="Times New Roman" w:hAnsi="Times New Roman"/>
          <w:bCs/>
          <w:color w:val="auto"/>
          <w:sz w:val="28"/>
          <w:szCs w:val="28"/>
        </w:rPr>
      </w:pP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2. Опубликовать настоящее постановление в </w:t>
      </w:r>
      <w:r w:rsidR="002C34C7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районной </w:t>
      </w: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газете</w:t>
      </w:r>
      <w:r w:rsidR="002C34C7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 «Заря»</w:t>
      </w: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2C34C7" w:rsidRPr="002C34C7">
        <w:rPr>
          <w:rStyle w:val="aa"/>
          <w:rFonts w:ascii="Times New Roman" w:hAnsi="Times New Roman"/>
          <w:bCs/>
          <w:color w:val="auto"/>
          <w:sz w:val="28"/>
          <w:szCs w:val="28"/>
        </w:rPr>
        <w:t>Мамхегское</w:t>
      </w:r>
      <w:proofErr w:type="spellEnd"/>
      <w:r w:rsidR="002C34C7" w:rsidRPr="002C34C7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 сельское поселение</w:t>
      </w: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».</w:t>
      </w:r>
    </w:p>
    <w:p w:rsidR="00B840A5" w:rsidRPr="00A95DD0" w:rsidRDefault="00897C5F" w:rsidP="00897C5F">
      <w:pPr>
        <w:pStyle w:val="a9"/>
        <w:ind w:firstLine="720"/>
        <w:jc w:val="both"/>
        <w:rPr>
          <w:rStyle w:val="aa"/>
          <w:rFonts w:ascii="Times New Roman" w:hAnsi="Times New Roman"/>
          <w:bCs/>
          <w:color w:val="auto"/>
          <w:sz w:val="28"/>
          <w:szCs w:val="28"/>
        </w:rPr>
      </w:pP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3. </w:t>
      </w:r>
      <w:r w:rsidR="00D5355B"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Настоящее п</w:t>
      </w: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остановление вступает в силу со дня его официального опубликования.</w:t>
      </w:r>
      <w:r w:rsidR="00B840A5"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897C5F" w:rsidRDefault="00B840A5" w:rsidP="00897C5F">
      <w:pPr>
        <w:pStyle w:val="a9"/>
        <w:ind w:firstLine="720"/>
        <w:jc w:val="both"/>
        <w:rPr>
          <w:rStyle w:val="aa"/>
          <w:rFonts w:ascii="Times New Roman" w:hAnsi="Times New Roman"/>
          <w:bCs/>
          <w:color w:val="auto"/>
          <w:sz w:val="28"/>
          <w:szCs w:val="28"/>
        </w:rPr>
      </w:pPr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4. </w:t>
      </w:r>
      <w:proofErr w:type="gramStart"/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Pr="00A95DD0">
        <w:rPr>
          <w:rStyle w:val="aa"/>
          <w:rFonts w:ascii="Times New Roman" w:hAnsi="Times New Roman"/>
          <w:bCs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BC1118" w:rsidRDefault="00BC1118" w:rsidP="00BC1118"/>
    <w:p w:rsidR="00BC1118" w:rsidRDefault="00BC1118" w:rsidP="00BC1118"/>
    <w:p w:rsidR="00BC1118" w:rsidRDefault="00BC1118" w:rsidP="00BC1118"/>
    <w:p w:rsidR="00BC1118" w:rsidRDefault="00BC1118" w:rsidP="00BC1118"/>
    <w:p w:rsidR="00BC1118" w:rsidRPr="00BC1118" w:rsidRDefault="00BC1118" w:rsidP="00BC1118"/>
    <w:p w:rsidR="00897C5F" w:rsidRPr="00A95DD0" w:rsidRDefault="00897C5F" w:rsidP="00897C5F">
      <w:pPr>
        <w:tabs>
          <w:tab w:val="left" w:pos="1134"/>
        </w:tabs>
        <w:ind w:firstLine="709"/>
        <w:jc w:val="both"/>
      </w:pPr>
    </w:p>
    <w:bookmarkEnd w:id="0"/>
    <w:p w:rsidR="00BC1118" w:rsidRDefault="00897C5F" w:rsidP="00F43ED6">
      <w:pPr>
        <w:jc w:val="both"/>
      </w:pPr>
      <w:r w:rsidRPr="00A95DD0">
        <w:t xml:space="preserve">Глава </w:t>
      </w:r>
      <w:r w:rsidR="00BC1118">
        <w:t xml:space="preserve">администрации </w:t>
      </w:r>
    </w:p>
    <w:p w:rsidR="00B840A5" w:rsidRDefault="00897C5F" w:rsidP="00F43ED6">
      <w:pPr>
        <w:jc w:val="both"/>
      </w:pPr>
      <w:r w:rsidRPr="00A95DD0">
        <w:t>муниципального образования</w:t>
      </w:r>
    </w:p>
    <w:p w:rsidR="00BC1118" w:rsidRPr="00A95DD0" w:rsidRDefault="00BC1118" w:rsidP="00F43ED6">
      <w:pPr>
        <w:jc w:val="both"/>
      </w:pPr>
      <w:r>
        <w:t>«</w:t>
      </w:r>
      <w:proofErr w:type="spellStart"/>
      <w:r>
        <w:t>Мамхегское</w:t>
      </w:r>
      <w:proofErr w:type="spellEnd"/>
      <w:r>
        <w:t xml:space="preserve"> сельское поселение»                                                  Р.А. </w:t>
      </w:r>
      <w:proofErr w:type="spellStart"/>
      <w:r>
        <w:t>Тахумов</w:t>
      </w:r>
      <w:proofErr w:type="spellEnd"/>
      <w:r>
        <w:t xml:space="preserve"> </w:t>
      </w:r>
    </w:p>
    <w:p w:rsidR="00A23B03" w:rsidRPr="00A95DD0" w:rsidRDefault="00A23B03" w:rsidP="00897C5F">
      <w:pPr>
        <w:jc w:val="center"/>
      </w:pPr>
    </w:p>
    <w:p w:rsidR="00A23B03" w:rsidRPr="00A95DD0" w:rsidRDefault="00A23B03" w:rsidP="00897C5F">
      <w:pPr>
        <w:jc w:val="center"/>
      </w:pPr>
    </w:p>
    <w:p w:rsidR="00BC1118" w:rsidRDefault="00BC1118" w:rsidP="002C34C7">
      <w:pPr>
        <w:pStyle w:val="ConsPlusNormal"/>
        <w:ind w:left="4820"/>
        <w:jc w:val="right"/>
      </w:pPr>
    </w:p>
    <w:p w:rsidR="002C34C7" w:rsidRDefault="00B840A5" w:rsidP="002C34C7">
      <w:pPr>
        <w:pStyle w:val="ConsPlusNormal"/>
        <w:ind w:left="4820"/>
        <w:jc w:val="right"/>
      </w:pPr>
      <w:r w:rsidRPr="00A95DD0">
        <w:lastRenderedPageBreak/>
        <w:t xml:space="preserve">Приложение </w:t>
      </w:r>
    </w:p>
    <w:p w:rsidR="002C34C7" w:rsidRDefault="00B840A5" w:rsidP="002C34C7">
      <w:pPr>
        <w:pStyle w:val="ConsPlusNormal"/>
        <w:ind w:left="4820"/>
        <w:jc w:val="right"/>
      </w:pPr>
      <w:r w:rsidRPr="00A95DD0">
        <w:t>к постановлению администрации</w:t>
      </w:r>
    </w:p>
    <w:p w:rsidR="002C34C7" w:rsidRDefault="00B840A5" w:rsidP="002C34C7">
      <w:pPr>
        <w:pStyle w:val="ConsPlusNormal"/>
        <w:ind w:left="4820"/>
        <w:jc w:val="right"/>
      </w:pPr>
      <w:r w:rsidRPr="00A95DD0">
        <w:t xml:space="preserve"> муниципального образования </w:t>
      </w:r>
    </w:p>
    <w:p w:rsidR="002C34C7" w:rsidRDefault="00B840A5" w:rsidP="002C34C7">
      <w:pPr>
        <w:pStyle w:val="ConsPlusNormal"/>
        <w:ind w:left="4820"/>
        <w:jc w:val="right"/>
      </w:pPr>
      <w:r w:rsidRPr="00A95DD0">
        <w:t>«</w:t>
      </w:r>
      <w:proofErr w:type="spellStart"/>
      <w:r w:rsidR="002C34C7" w:rsidRPr="002C34C7">
        <w:t>Мамхегское</w:t>
      </w:r>
      <w:proofErr w:type="spellEnd"/>
      <w:r w:rsidR="002C34C7" w:rsidRPr="002C34C7">
        <w:t xml:space="preserve"> сельское поселение</w:t>
      </w:r>
      <w:r w:rsidRPr="00A95DD0">
        <w:t xml:space="preserve">» </w:t>
      </w:r>
    </w:p>
    <w:p w:rsidR="00B840A5" w:rsidRPr="00A95DD0" w:rsidRDefault="00B840A5" w:rsidP="002C34C7">
      <w:pPr>
        <w:pStyle w:val="ConsPlusNormal"/>
        <w:ind w:left="4820"/>
        <w:jc w:val="right"/>
      </w:pPr>
      <w:r w:rsidRPr="00A95DD0">
        <w:t xml:space="preserve">от </w:t>
      </w:r>
      <w:r w:rsidR="002C34C7">
        <w:t xml:space="preserve">19.08.2020г. </w:t>
      </w:r>
      <w:r w:rsidRPr="00A95DD0">
        <w:t>№</w:t>
      </w:r>
      <w:r w:rsidR="002C34C7">
        <w:t>29</w:t>
      </w:r>
    </w:p>
    <w:p w:rsidR="00B840A5" w:rsidRPr="00A95DD0" w:rsidRDefault="00B840A5" w:rsidP="00B840A5">
      <w:pPr>
        <w:pStyle w:val="ConsPlusNormal"/>
        <w:ind w:left="4820"/>
        <w:jc w:val="right"/>
      </w:pPr>
    </w:p>
    <w:p w:rsidR="00650DA9" w:rsidRPr="00A95DD0" w:rsidRDefault="00650DA9" w:rsidP="00650DA9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>Административный регламент</w:t>
      </w:r>
    </w:p>
    <w:p w:rsidR="00650DA9" w:rsidRPr="00A95DD0" w:rsidRDefault="00650DA9" w:rsidP="00650DA9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650DA9" w:rsidRPr="00A95DD0" w:rsidRDefault="00650DA9" w:rsidP="00650DA9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>I. Общие положения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3ED6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1.1. </w:t>
      </w:r>
      <w:r w:rsidR="00F43ED6" w:rsidRPr="00A95DD0">
        <w:rPr>
          <w:sz w:val="28"/>
          <w:szCs w:val="28"/>
        </w:rPr>
        <w:t>Предмет регулирования регламента.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5DD0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– Административный регламент) – определяет стандарт, состав, сроки и последовательность действий (административных процедур) администрации </w:t>
      </w:r>
      <w:r w:rsidRPr="00A95DD0">
        <w:rPr>
          <w:rStyle w:val="aa"/>
          <w:bCs/>
          <w:color w:val="auto"/>
          <w:sz w:val="28"/>
          <w:szCs w:val="28"/>
        </w:rPr>
        <w:t>муниципального образования «</w:t>
      </w:r>
      <w:proofErr w:type="spellStart"/>
      <w:r w:rsidR="002C34C7" w:rsidRPr="002C34C7">
        <w:rPr>
          <w:rStyle w:val="aa"/>
          <w:bCs/>
          <w:color w:val="auto"/>
          <w:sz w:val="28"/>
          <w:szCs w:val="28"/>
        </w:rPr>
        <w:t>Мамхегское</w:t>
      </w:r>
      <w:proofErr w:type="spellEnd"/>
      <w:r w:rsidR="002C34C7" w:rsidRPr="002C34C7">
        <w:rPr>
          <w:rStyle w:val="aa"/>
          <w:bCs/>
          <w:color w:val="auto"/>
          <w:sz w:val="28"/>
          <w:szCs w:val="28"/>
        </w:rPr>
        <w:t xml:space="preserve"> сельское поселение</w:t>
      </w:r>
      <w:r w:rsidRPr="00A95DD0">
        <w:rPr>
          <w:rStyle w:val="aa"/>
          <w:bCs/>
          <w:color w:val="auto"/>
          <w:sz w:val="28"/>
          <w:szCs w:val="28"/>
        </w:rPr>
        <w:t>»</w:t>
      </w:r>
      <w:r w:rsidRPr="00A95DD0"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A95DD0">
        <w:rPr>
          <w:sz w:val="28"/>
          <w:szCs w:val="28"/>
        </w:rPr>
        <w:t xml:space="preserve"> администрацию по вопросам применения муниципальных правовых актов о налогах и сборах.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A95DD0">
        <w:rPr>
          <w:sz w:val="28"/>
          <w:szCs w:val="28"/>
        </w:rPr>
        <w:t>1.</w:t>
      </w:r>
      <w:r w:rsidR="00F43ED6" w:rsidRPr="00A95DD0">
        <w:rPr>
          <w:sz w:val="28"/>
          <w:szCs w:val="28"/>
        </w:rPr>
        <w:t>2</w:t>
      </w:r>
      <w:r w:rsidRPr="00A95DD0">
        <w:rPr>
          <w:sz w:val="28"/>
          <w:szCs w:val="28"/>
        </w:rPr>
        <w:t xml:space="preserve">. </w:t>
      </w:r>
      <w:r w:rsidR="00F43ED6" w:rsidRPr="00A95DD0">
        <w:rPr>
          <w:sz w:val="28"/>
          <w:szCs w:val="28"/>
        </w:rPr>
        <w:t>Круг</w:t>
      </w:r>
      <w:r w:rsidRPr="00A95DD0">
        <w:rPr>
          <w:sz w:val="28"/>
          <w:szCs w:val="28"/>
        </w:rPr>
        <w:t xml:space="preserve"> заявителей.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1.</w:t>
      </w:r>
      <w:r w:rsidR="00A107A8" w:rsidRPr="00A95DD0">
        <w:rPr>
          <w:sz w:val="28"/>
          <w:szCs w:val="28"/>
        </w:rPr>
        <w:t>3</w:t>
      </w:r>
      <w:r w:rsidRPr="00A95DD0">
        <w:rPr>
          <w:sz w:val="28"/>
          <w:szCs w:val="28"/>
        </w:rPr>
        <w:t>. Порядок информирования о правилах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5D453A" w:rsidRPr="00A95DD0" w:rsidRDefault="00650DA9" w:rsidP="005D453A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администрацию, многофункциональные центры </w:t>
      </w:r>
      <w:r w:rsidRPr="00A95DD0">
        <w:rPr>
          <w:sz w:val="28"/>
          <w:szCs w:val="28"/>
        </w:rPr>
        <w:lastRenderedPageBreak/>
        <w:t>предоставления государственных и муниципальных услуг (далее - МФЦ) либо посредством электронной почты.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1.</w:t>
      </w:r>
      <w:r w:rsidR="00A107A8" w:rsidRPr="00A95DD0">
        <w:rPr>
          <w:sz w:val="28"/>
          <w:szCs w:val="28"/>
        </w:rPr>
        <w:t>4</w:t>
      </w:r>
      <w:r w:rsidRPr="00A95DD0">
        <w:rPr>
          <w:sz w:val="28"/>
          <w:szCs w:val="28"/>
        </w:rPr>
        <w:t>. Порядок получения информации по вопросам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непосредственно при личном обращении;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 информационного стенда администрации.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1.</w:t>
      </w:r>
      <w:r w:rsidR="00A107A8" w:rsidRPr="00A95DD0">
        <w:rPr>
          <w:sz w:val="28"/>
          <w:szCs w:val="28"/>
        </w:rPr>
        <w:t>4</w:t>
      </w:r>
      <w:r w:rsidRPr="00A95DD0">
        <w:rPr>
          <w:sz w:val="28"/>
          <w:szCs w:val="28"/>
        </w:rPr>
        <w:t>.1. Порядок, форма и место размещения информации по вопросам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Официальный сайт администрации, информационный стенд администрации,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 месте нахождения</w:t>
      </w:r>
      <w:r w:rsidR="00D649D8" w:rsidRPr="00A95DD0">
        <w:rPr>
          <w:sz w:val="28"/>
          <w:szCs w:val="28"/>
        </w:rPr>
        <w:t xml:space="preserve"> и графике работы администрации</w:t>
      </w:r>
      <w:r w:rsidRPr="00A95DD0">
        <w:rPr>
          <w:sz w:val="28"/>
          <w:szCs w:val="28"/>
        </w:rPr>
        <w:t>, а также способах получения указанной информации;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 справочных телефонах специалиста администрации, непосредственно предоставляющего муниципальную услугу;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об адресе официального сайта администрации   в информационно-телекоммуникационной сети «Интернет» и адресе ее электронной почты;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</w:t>
      </w:r>
      <w:r w:rsidRPr="00A95DD0">
        <w:rPr>
          <w:sz w:val="28"/>
          <w:szCs w:val="28"/>
        </w:rPr>
        <w:lastRenderedPageBreak/>
        <w:t>использованием портала государственных и муниципальных услуг (функций), Единого портала государственных и муниципальных услуг (функций)</w:t>
      </w:r>
      <w:r w:rsidR="00D04983">
        <w:rPr>
          <w:sz w:val="28"/>
          <w:szCs w:val="28"/>
        </w:rPr>
        <w:t>, Регионального портала государственных и муниципальных услуг</w:t>
      </w:r>
      <w:r w:rsidR="002C714B">
        <w:rPr>
          <w:sz w:val="28"/>
          <w:szCs w:val="28"/>
        </w:rPr>
        <w:t xml:space="preserve"> (функций)</w:t>
      </w:r>
      <w:r w:rsidRPr="00A95DD0">
        <w:rPr>
          <w:sz w:val="28"/>
          <w:szCs w:val="28"/>
        </w:rPr>
        <w:t>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>II. Стандарт предоставления муниципальной услуги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453A" w:rsidRPr="00A95DD0" w:rsidRDefault="00650DA9" w:rsidP="00607A2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50DA9" w:rsidRPr="00A95DD0" w:rsidRDefault="00D649D8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2.2. Наименование </w:t>
      </w:r>
      <w:r w:rsidR="005D453A" w:rsidRPr="00A95DD0">
        <w:rPr>
          <w:sz w:val="28"/>
          <w:szCs w:val="28"/>
        </w:rPr>
        <w:t>органа</w:t>
      </w:r>
      <w:r w:rsidR="00650DA9" w:rsidRPr="00A95DD0">
        <w:rPr>
          <w:sz w:val="28"/>
          <w:szCs w:val="28"/>
        </w:rPr>
        <w:t>, предоставляюще</w:t>
      </w:r>
      <w:r w:rsidR="005D453A" w:rsidRPr="00A95DD0">
        <w:rPr>
          <w:sz w:val="28"/>
          <w:szCs w:val="28"/>
        </w:rPr>
        <w:t>го</w:t>
      </w:r>
      <w:r w:rsidR="00650DA9" w:rsidRPr="00A95DD0">
        <w:rPr>
          <w:sz w:val="28"/>
          <w:szCs w:val="28"/>
        </w:rPr>
        <w:t xml:space="preserve"> муниципальную услугу – администрация </w:t>
      </w:r>
      <w:r w:rsidRPr="00A95DD0">
        <w:rPr>
          <w:sz w:val="28"/>
          <w:szCs w:val="28"/>
        </w:rPr>
        <w:t>муниципального образования «</w:t>
      </w:r>
      <w:proofErr w:type="spellStart"/>
      <w:r w:rsidR="002C34C7" w:rsidRPr="002C34C7">
        <w:rPr>
          <w:sz w:val="28"/>
          <w:szCs w:val="28"/>
        </w:rPr>
        <w:t>Мамхегское</w:t>
      </w:r>
      <w:proofErr w:type="spellEnd"/>
      <w:r w:rsidR="002C34C7" w:rsidRPr="002C34C7">
        <w:rPr>
          <w:sz w:val="28"/>
          <w:szCs w:val="28"/>
        </w:rPr>
        <w:t xml:space="preserve"> сельско</w:t>
      </w:r>
      <w:bookmarkStart w:id="2" w:name="_GoBack"/>
      <w:bookmarkEnd w:id="2"/>
      <w:r w:rsidR="002C34C7" w:rsidRPr="002C34C7">
        <w:rPr>
          <w:sz w:val="28"/>
          <w:szCs w:val="28"/>
        </w:rPr>
        <w:t>е поселение</w:t>
      </w:r>
      <w:r w:rsidRPr="00A95DD0">
        <w:rPr>
          <w:sz w:val="28"/>
          <w:szCs w:val="28"/>
        </w:rPr>
        <w:t>»</w:t>
      </w:r>
      <w:r w:rsidR="00650DA9" w:rsidRPr="00A95DD0">
        <w:rPr>
          <w:sz w:val="28"/>
          <w:szCs w:val="28"/>
        </w:rPr>
        <w:t>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Муниципальную услугу предоставляет </w:t>
      </w:r>
      <w:r w:rsidR="008C76EA">
        <w:rPr>
          <w:sz w:val="28"/>
          <w:szCs w:val="28"/>
        </w:rPr>
        <w:t xml:space="preserve">главный специалист, главный бухгалтер </w:t>
      </w:r>
      <w:r w:rsidRPr="00A95DD0">
        <w:rPr>
          <w:sz w:val="28"/>
          <w:szCs w:val="28"/>
        </w:rPr>
        <w:t xml:space="preserve">администрации </w:t>
      </w:r>
      <w:r w:rsidR="008C76EA">
        <w:rPr>
          <w:sz w:val="28"/>
          <w:szCs w:val="28"/>
        </w:rPr>
        <w:t>МО «</w:t>
      </w:r>
      <w:proofErr w:type="spellStart"/>
      <w:r w:rsidR="008C76EA">
        <w:rPr>
          <w:sz w:val="28"/>
          <w:szCs w:val="28"/>
        </w:rPr>
        <w:t>Мамхегское</w:t>
      </w:r>
      <w:proofErr w:type="spellEnd"/>
      <w:r w:rsidR="008C76EA">
        <w:rPr>
          <w:sz w:val="28"/>
          <w:szCs w:val="28"/>
        </w:rPr>
        <w:t xml:space="preserve"> сельское поселение»</w:t>
      </w:r>
      <w:r w:rsidRPr="00A95DD0">
        <w:rPr>
          <w:sz w:val="28"/>
          <w:szCs w:val="28"/>
        </w:rPr>
        <w:t xml:space="preserve"> (далее - специалист администрации).</w:t>
      </w:r>
    </w:p>
    <w:p w:rsidR="00A107A8" w:rsidRPr="00A95DD0" w:rsidRDefault="00A107A8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2.3. Результат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2.4. Срок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62"/>
      <w:bookmarkEnd w:id="3"/>
      <w:r w:rsidRPr="00A95DD0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A107A8" w:rsidRPr="00A95DD0" w:rsidRDefault="00A107A8" w:rsidP="006F1CD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2.5. </w:t>
      </w:r>
      <w:r w:rsidR="006F1CD1" w:rsidRPr="00A95DD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72"/>
      <w:bookmarkEnd w:id="4"/>
      <w:r w:rsidRPr="00A95DD0">
        <w:rPr>
          <w:sz w:val="28"/>
          <w:szCs w:val="28"/>
        </w:rPr>
        <w:lastRenderedPageBreak/>
        <w:t>2.6. Исчерпывающий перечень документов</w:t>
      </w:r>
      <w:r w:rsidR="00F12C56" w:rsidRPr="00A95DD0">
        <w:rPr>
          <w:sz w:val="28"/>
          <w:szCs w:val="28"/>
        </w:rPr>
        <w:t>, необходимых для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</w:t>
      </w:r>
      <w:r w:rsidR="006F1CD1" w:rsidRPr="00A95DD0">
        <w:rPr>
          <w:sz w:val="28"/>
          <w:szCs w:val="28"/>
        </w:rPr>
        <w:t>ль) направляет в администрацию</w:t>
      </w:r>
      <w:r w:rsidRPr="00A95DD0">
        <w:rPr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содержание обращения;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подпись лица;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дата обращения.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F12C56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7. При предоставлении муниципальной услуги запрещено требовать от заявителя:</w:t>
      </w:r>
    </w:p>
    <w:p w:rsidR="00F12C56" w:rsidRPr="00A95DD0" w:rsidRDefault="00F12C56" w:rsidP="00F12C5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2C56" w:rsidRPr="00A95DD0" w:rsidRDefault="00F12C56" w:rsidP="00F12C5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</w:t>
      </w:r>
      <w:r w:rsidRPr="00A95DD0">
        <w:rPr>
          <w:sz w:val="28"/>
          <w:szCs w:val="28"/>
        </w:rPr>
        <w:lastRenderedPageBreak/>
        <w:t xml:space="preserve">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anchor="/document/12177515/entry/706" w:history="1">
        <w:r w:rsidRPr="00A95DD0">
          <w:rPr>
            <w:rStyle w:val="ae"/>
            <w:color w:val="auto"/>
            <w:sz w:val="28"/>
            <w:szCs w:val="28"/>
            <w:u w:val="none"/>
          </w:rPr>
          <w:t>части 6 статьи 7</w:t>
        </w:r>
      </w:hyperlink>
      <w:r w:rsidRPr="00A95DD0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F12C56" w:rsidRPr="00A95DD0" w:rsidRDefault="00F12C56" w:rsidP="00F12C5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anchor="/document/12177515/entry/7014" w:history="1">
        <w:r w:rsidRPr="00A95DD0">
          <w:rPr>
            <w:rStyle w:val="ae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95DD0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  <w:bookmarkStart w:id="5" w:name="P88"/>
      <w:bookmarkEnd w:id="5"/>
    </w:p>
    <w:p w:rsidR="00650DA9" w:rsidRPr="00A95DD0" w:rsidRDefault="00650DA9" w:rsidP="00F12C5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8</w:t>
      </w:r>
      <w:r w:rsidRPr="00A95DD0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Оснований для отказа в приеме документов, необходимых дл</w:t>
      </w:r>
      <w:r w:rsidR="00D649D8" w:rsidRPr="00A95DD0">
        <w:rPr>
          <w:sz w:val="28"/>
          <w:szCs w:val="28"/>
        </w:rPr>
        <w:t>я предоставления администрацией</w:t>
      </w:r>
      <w:r w:rsidRPr="00A95DD0">
        <w:rPr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9</w:t>
      </w:r>
      <w:r w:rsidRPr="00A95DD0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92"/>
      <w:bookmarkEnd w:id="6"/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9</w:t>
      </w:r>
      <w:r w:rsidRPr="00A95DD0">
        <w:rPr>
          <w:sz w:val="28"/>
          <w:szCs w:val="28"/>
        </w:rPr>
        <w:t>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9</w:t>
      </w:r>
      <w:r w:rsidRPr="00A95DD0">
        <w:rPr>
          <w:sz w:val="28"/>
          <w:szCs w:val="28"/>
        </w:rPr>
        <w:t>.</w:t>
      </w:r>
      <w:r w:rsidR="00AE2EF7">
        <w:rPr>
          <w:sz w:val="28"/>
          <w:szCs w:val="28"/>
        </w:rPr>
        <w:t>2</w:t>
      </w:r>
      <w:r w:rsidRPr="00A95DD0">
        <w:rPr>
          <w:sz w:val="28"/>
          <w:szCs w:val="28"/>
        </w:rPr>
        <w:t xml:space="preserve">. </w:t>
      </w:r>
      <w:r w:rsidR="00D04983">
        <w:rPr>
          <w:sz w:val="28"/>
          <w:szCs w:val="28"/>
        </w:rPr>
        <w:t>У</w:t>
      </w:r>
      <w:r w:rsidRPr="00A95DD0">
        <w:rPr>
          <w:sz w:val="28"/>
          <w:szCs w:val="28"/>
        </w:rPr>
        <w:t>казание автором недействительных сведений о себе и (или) адреса для ответа.</w:t>
      </w:r>
    </w:p>
    <w:p w:rsidR="00650DA9" w:rsidRPr="00A95DD0" w:rsidRDefault="00F12C56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2.9</w:t>
      </w:r>
      <w:r w:rsidR="00650DA9" w:rsidRPr="00A95DD0">
        <w:rPr>
          <w:sz w:val="28"/>
          <w:szCs w:val="28"/>
        </w:rPr>
        <w:t>.</w:t>
      </w:r>
      <w:r w:rsidR="00AE2EF7">
        <w:rPr>
          <w:sz w:val="28"/>
          <w:szCs w:val="28"/>
        </w:rPr>
        <w:t>3</w:t>
      </w:r>
      <w:r w:rsidR="00650DA9" w:rsidRPr="00A95DD0">
        <w:rPr>
          <w:sz w:val="28"/>
          <w:szCs w:val="28"/>
        </w:rPr>
        <w:t>. Заявитель вправе вновь напра</w:t>
      </w:r>
      <w:r w:rsidRPr="00A95DD0">
        <w:rPr>
          <w:sz w:val="28"/>
          <w:szCs w:val="28"/>
        </w:rPr>
        <w:t>вить обращение в администрацию</w:t>
      </w:r>
      <w:r w:rsidR="00650DA9" w:rsidRPr="00A95DD0">
        <w:rPr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F12C56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</w:t>
      </w:r>
      <w:r w:rsidR="00F12C56" w:rsidRPr="00A95DD0">
        <w:rPr>
          <w:sz w:val="28"/>
          <w:szCs w:val="28"/>
        </w:rPr>
        <w:t>10</w:t>
      </w:r>
      <w:r w:rsidRPr="00A95DD0">
        <w:rPr>
          <w:sz w:val="28"/>
          <w:szCs w:val="28"/>
        </w:rPr>
        <w:t xml:space="preserve">. </w:t>
      </w:r>
      <w:r w:rsidR="00F12C56" w:rsidRPr="00A95DD0">
        <w:rPr>
          <w:sz w:val="28"/>
          <w:szCs w:val="28"/>
        </w:rPr>
        <w:t xml:space="preserve">Порядок, размер и основания взимания </w:t>
      </w:r>
      <w:r w:rsidRPr="00A95DD0">
        <w:rPr>
          <w:sz w:val="28"/>
          <w:szCs w:val="28"/>
        </w:rPr>
        <w:t>платы, взимаемой</w:t>
      </w:r>
      <w:r w:rsidR="00F12C56" w:rsidRPr="00A95DD0">
        <w:rPr>
          <w:sz w:val="28"/>
          <w:szCs w:val="28"/>
        </w:rPr>
        <w:t xml:space="preserve"> за предоставление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</w:t>
      </w:r>
      <w:r w:rsidR="00624BD4" w:rsidRPr="00A95DD0">
        <w:rPr>
          <w:sz w:val="28"/>
          <w:szCs w:val="28"/>
        </w:rPr>
        <w:t>1</w:t>
      </w:r>
      <w:r w:rsidRPr="00A95DD0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</w:t>
      </w:r>
      <w:r w:rsidR="00624BD4" w:rsidRPr="00A95DD0">
        <w:rPr>
          <w:sz w:val="28"/>
          <w:szCs w:val="28"/>
        </w:rPr>
        <w:t>2</w:t>
      </w:r>
      <w:r w:rsidRPr="00A95DD0">
        <w:rPr>
          <w:sz w:val="28"/>
          <w:szCs w:val="28"/>
        </w:rPr>
        <w:t xml:space="preserve">. Срок </w:t>
      </w:r>
      <w:r w:rsidR="00624BD4" w:rsidRPr="00A95DD0">
        <w:rPr>
          <w:sz w:val="28"/>
          <w:szCs w:val="28"/>
        </w:rPr>
        <w:t xml:space="preserve">и порядок </w:t>
      </w:r>
      <w:r w:rsidRPr="00A95DD0">
        <w:rPr>
          <w:sz w:val="28"/>
          <w:szCs w:val="28"/>
        </w:rPr>
        <w:t>регистрации запроса заявителя о предоставлении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</w:t>
      </w:r>
      <w:r w:rsidR="00624BD4" w:rsidRPr="00A95DD0">
        <w:rPr>
          <w:sz w:val="28"/>
          <w:szCs w:val="28"/>
        </w:rPr>
        <w:t>3</w:t>
      </w:r>
      <w:r w:rsidRPr="00A95DD0">
        <w:rPr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A95DD0">
        <w:rPr>
          <w:sz w:val="28"/>
          <w:szCs w:val="28"/>
        </w:rPr>
        <w:lastRenderedPageBreak/>
        <w:t>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На информационных стендах, на официальном сайте администрации   размещаются следующие информационные материалы: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образцы заполнения бланков заявлений;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бланки заявлений;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адреса, телефоны и время приема специалистов администрации;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часы приема специалистов администрации;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лестницы, коридоры, холлы, кабинеты с достаточным освещением;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lastRenderedPageBreak/>
        <w:t>- половые покрытия с исключением кафельных полов и порогов;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бактерицидные лампы;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стенды со справочными материалами и графиком приема;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</w:t>
      </w:r>
      <w:r w:rsidR="00624BD4" w:rsidRPr="00A95DD0">
        <w:rPr>
          <w:sz w:val="28"/>
          <w:szCs w:val="28"/>
        </w:rPr>
        <w:t>4</w:t>
      </w:r>
      <w:r w:rsidRPr="00A95DD0">
        <w:rPr>
          <w:sz w:val="28"/>
          <w:szCs w:val="28"/>
        </w:rPr>
        <w:t>. Показатели доступности и качества муниципальной услуги: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сокращение количества документов, представляемых заявителями;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сокращение срока предоставления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</w:t>
      </w:r>
      <w:r w:rsidR="003C35CA">
        <w:rPr>
          <w:sz w:val="28"/>
          <w:szCs w:val="28"/>
        </w:rPr>
        <w:t xml:space="preserve"> о режиме работы администрации</w:t>
      </w:r>
      <w:r w:rsidRPr="00A95DD0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возможность для заявителя однократно направить запрос в МФЦ, при наличии МФЦ на территории Республики Адыгея, действующего по принципу «одного окна».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 xml:space="preserve">III. Состав, последовательность и сроки выполнения административных процедур </w:t>
      </w:r>
      <w:r w:rsidR="00F43ED6" w:rsidRPr="00A95DD0">
        <w:rPr>
          <w:bCs/>
          <w:sz w:val="28"/>
          <w:szCs w:val="28"/>
        </w:rPr>
        <w:t>(действий)</w:t>
      </w:r>
      <w:r w:rsidRPr="00A95DD0">
        <w:rPr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4BD4" w:rsidRPr="00A95DD0" w:rsidRDefault="00624BD4" w:rsidP="00624BD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3.1. Перечень административных процедур</w:t>
      </w:r>
      <w:r w:rsidR="00A95DD0" w:rsidRPr="00A95DD0">
        <w:rPr>
          <w:sz w:val="28"/>
          <w:szCs w:val="28"/>
        </w:rPr>
        <w:t>.</w:t>
      </w:r>
    </w:p>
    <w:p w:rsidR="00C12AA6" w:rsidRPr="00A95DD0" w:rsidRDefault="00624BD4" w:rsidP="00C12AA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lastRenderedPageBreak/>
        <w:t>Предоставление муниципальной услуги включает в себя последовательность след</w:t>
      </w:r>
      <w:r w:rsidR="00C12AA6" w:rsidRPr="00A95DD0">
        <w:rPr>
          <w:sz w:val="28"/>
          <w:szCs w:val="28"/>
        </w:rPr>
        <w:t>ующих административных процедур</w:t>
      </w:r>
      <w:r w:rsidR="00607A21" w:rsidRPr="00A95DD0">
        <w:rPr>
          <w:sz w:val="28"/>
          <w:szCs w:val="28"/>
        </w:rPr>
        <w:t>: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1.</w:t>
      </w:r>
      <w:r w:rsidR="00624BD4" w:rsidRPr="00A95DD0">
        <w:rPr>
          <w:sz w:val="28"/>
          <w:szCs w:val="28"/>
        </w:rPr>
        <w:t xml:space="preserve"> </w:t>
      </w:r>
      <w:r w:rsidRPr="00A95DD0">
        <w:rPr>
          <w:sz w:val="28"/>
          <w:szCs w:val="28"/>
        </w:rPr>
        <w:t>прием и регистрация обращения;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2. рассмотрение обращения;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 подготовка и направление ответа на обращение заявителю.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3.2. Прием и регистрация обращений.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3.3. Рассмотрение обращений.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определяет исполнителя поручения;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lastRenderedPageBreak/>
        <w:t>Решением руководителя администрации  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  передает обращение для рассмотрения по существу вместе с приложенными документами специалисту администрации.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3.4. Подготовка и направление ответов на обращение.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Pr="00A95DD0">
          <w:rPr>
            <w:rStyle w:val="ae"/>
            <w:color w:val="auto"/>
            <w:sz w:val="28"/>
            <w:szCs w:val="28"/>
            <w:u w:val="none"/>
          </w:rPr>
          <w:t>п. 2.4.1</w:t>
        </w:r>
      </w:hyperlink>
      <w:r w:rsidRPr="00A95DD0">
        <w:rPr>
          <w:sz w:val="28"/>
          <w:szCs w:val="28"/>
        </w:rPr>
        <w:t xml:space="preserve"> Административного регламента.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Ответ на обращение заявителя подписывается руководител</w:t>
      </w:r>
      <w:r w:rsidR="002C714B">
        <w:rPr>
          <w:sz w:val="28"/>
          <w:szCs w:val="28"/>
        </w:rPr>
        <w:t>ем</w:t>
      </w:r>
      <w:r w:rsidRPr="00A95DD0">
        <w:rPr>
          <w:sz w:val="28"/>
          <w:szCs w:val="28"/>
        </w:rPr>
        <w:t xml:space="preserve"> администрации, в срок не более 2 рабочих дней с момента получения проекта ответа от уполномоченного должностного лица.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12AA6" w:rsidRPr="00A95DD0" w:rsidRDefault="00624BD4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5</w:t>
      </w:r>
      <w:r w:rsidRPr="00A95DD0">
        <w:rPr>
          <w:sz w:val="28"/>
          <w:szCs w:val="28"/>
        </w:rPr>
        <w:t>. Особенности выполнения административных процедур (действий) в электронной форме</w:t>
      </w:r>
      <w:r w:rsidR="00A95DD0" w:rsidRPr="00A95DD0">
        <w:rPr>
          <w:sz w:val="28"/>
          <w:szCs w:val="28"/>
        </w:rPr>
        <w:t>.</w:t>
      </w:r>
    </w:p>
    <w:p w:rsidR="00607A21" w:rsidRPr="00A95DD0" w:rsidRDefault="00607A21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12AA6" w:rsidRPr="00A95DD0" w:rsidRDefault="00624BD4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Заявление о предоставлении муниципальной услуги, мо</w:t>
      </w:r>
      <w:r w:rsidR="002C714B">
        <w:rPr>
          <w:sz w:val="28"/>
          <w:szCs w:val="28"/>
        </w:rPr>
        <w:t>жет</w:t>
      </w:r>
      <w:r w:rsidRPr="00A95DD0">
        <w:rPr>
          <w:sz w:val="28"/>
          <w:szCs w:val="28"/>
        </w:rPr>
        <w:t xml:space="preserve"> быть представлен</w:t>
      </w:r>
      <w:r w:rsidR="002C714B">
        <w:rPr>
          <w:sz w:val="28"/>
          <w:szCs w:val="28"/>
        </w:rPr>
        <w:t>о</w:t>
      </w:r>
      <w:r w:rsidRPr="00A95DD0">
        <w:rPr>
          <w:sz w:val="28"/>
          <w:szCs w:val="28"/>
        </w:rPr>
        <w:t xml:space="preserve"> заявителем через МФЦ. по его инициативе самостоятельно.</w:t>
      </w:r>
    </w:p>
    <w:p w:rsidR="00C12AA6" w:rsidRPr="00A95DD0" w:rsidRDefault="00624BD4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Предоставление муниципальной услуги через МФЦ осуществляется в рамках заключенного соглашения между ОМСУ и МФЦ.</w:t>
      </w:r>
    </w:p>
    <w:p w:rsidR="00C12AA6" w:rsidRPr="00A95DD0" w:rsidRDefault="00C12AA6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документах:</w:t>
      </w:r>
    </w:p>
    <w:p w:rsidR="00C12AA6" w:rsidRPr="00A95DD0" w:rsidRDefault="00C12AA6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администрации.</w:t>
      </w:r>
    </w:p>
    <w:p w:rsidR="00C12AA6" w:rsidRPr="00A95DD0" w:rsidRDefault="00C12AA6" w:rsidP="00607A21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 xml:space="preserve">.2. Срок выполнения административной процедуры не должен превышать 10 календарных дней с даты регистрации обращения об исправлении допущенных </w:t>
      </w:r>
      <w:r w:rsidRPr="00A95DD0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документах.</w:t>
      </w:r>
    </w:p>
    <w:p w:rsidR="00C12AA6" w:rsidRPr="00A95DD0" w:rsidRDefault="00C12AA6" w:rsidP="00607A2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C12AA6" w:rsidRPr="00A95DD0" w:rsidRDefault="00C12AA6" w:rsidP="00607A2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C12AA6" w:rsidRPr="00A95DD0" w:rsidRDefault="00C12AA6" w:rsidP="00607A2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.5. Результатом административной процедуры является исправление допущенных должностными лицами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C12AA6" w:rsidRPr="00A95DD0" w:rsidRDefault="00C12AA6" w:rsidP="00607A2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.6. Способ фиксации результата выполнения административной процедуры - регистрация в журнале исходящей корреспонденции ответа Заявителю.</w:t>
      </w:r>
    </w:p>
    <w:p w:rsidR="00A95DD0" w:rsidRDefault="00C12AA6" w:rsidP="00A95DD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3.</w:t>
      </w:r>
      <w:r w:rsidR="00607A21" w:rsidRPr="00A95DD0">
        <w:rPr>
          <w:sz w:val="28"/>
          <w:szCs w:val="28"/>
        </w:rPr>
        <w:t>6</w:t>
      </w:r>
      <w:r w:rsidRPr="00A95DD0">
        <w:rPr>
          <w:sz w:val="28"/>
          <w:szCs w:val="28"/>
        </w:rPr>
        <w:t>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C12AA6" w:rsidRPr="00A95DD0" w:rsidRDefault="00C12AA6" w:rsidP="00A95DD0">
      <w:pPr>
        <w:ind w:firstLine="720"/>
        <w:jc w:val="both"/>
      </w:pPr>
      <w:r w:rsidRPr="00A95DD0">
        <w:t>3.</w:t>
      </w:r>
      <w:r w:rsidR="00607A21" w:rsidRPr="00A95DD0">
        <w:t>7</w:t>
      </w:r>
      <w:r w:rsidRPr="00A95DD0">
        <w:t>. Особенности предоставления муниципальной услуги в многофункциональных центрах</w:t>
      </w:r>
      <w:r w:rsidR="00A95DD0">
        <w:t>.</w:t>
      </w:r>
    </w:p>
    <w:p w:rsidR="00C12AA6" w:rsidRPr="00A95DD0" w:rsidRDefault="00C12AA6" w:rsidP="00A95DD0">
      <w:pPr>
        <w:ind w:firstLine="720"/>
        <w:jc w:val="both"/>
      </w:pPr>
      <w:r w:rsidRPr="00A95DD0">
        <w:t>3.</w:t>
      </w:r>
      <w:r w:rsidR="00607A21" w:rsidRPr="00A95DD0">
        <w:t>7</w:t>
      </w:r>
      <w:r w:rsidRPr="00A95DD0">
        <w:t>.1. Порядок административных действий в случае предоставления муниципальной услуги в МФЦ:</w:t>
      </w:r>
    </w:p>
    <w:p w:rsidR="00C12AA6" w:rsidRPr="00A95DD0" w:rsidRDefault="00C12AA6" w:rsidP="00A95DD0">
      <w:pPr>
        <w:ind w:firstLine="720"/>
        <w:jc w:val="both"/>
      </w:pPr>
      <w:r w:rsidRPr="00A95DD0">
        <w:t>1) Размещение информации о порядке предоставления муниципальной услуги в помещении МФЦ.</w:t>
      </w:r>
    </w:p>
    <w:p w:rsidR="00C12AA6" w:rsidRPr="00A95DD0" w:rsidRDefault="00C12AA6" w:rsidP="00A95DD0">
      <w:pPr>
        <w:ind w:firstLine="720"/>
        <w:jc w:val="both"/>
      </w:pPr>
      <w:r w:rsidRPr="00A95DD0">
        <w:t>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C12AA6" w:rsidRPr="00A95DD0" w:rsidRDefault="00C12AA6" w:rsidP="00A95DD0">
      <w:pPr>
        <w:ind w:firstLine="720"/>
        <w:jc w:val="both"/>
      </w:pPr>
      <w:r w:rsidRPr="00A95DD0">
        <w:t>2) Прием от заявителя запроса и иных документов, необходимых для предоставления муниципальной услуги.</w:t>
      </w:r>
    </w:p>
    <w:p w:rsidR="00C12AA6" w:rsidRPr="00A95DD0" w:rsidRDefault="00C12AA6" w:rsidP="00A95DD0">
      <w:pPr>
        <w:ind w:firstLine="720"/>
        <w:jc w:val="both"/>
      </w:pPr>
      <w:r w:rsidRPr="00A95DD0"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C12AA6" w:rsidRPr="00A95DD0" w:rsidRDefault="00C12AA6" w:rsidP="00A95DD0">
      <w:pPr>
        <w:ind w:firstLine="720"/>
        <w:jc w:val="both"/>
      </w:pPr>
      <w:r w:rsidRPr="00A95DD0"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C12AA6" w:rsidRPr="00A95DD0" w:rsidRDefault="00C12AA6" w:rsidP="00A95DD0">
      <w:pPr>
        <w:ind w:firstLine="720"/>
        <w:jc w:val="both"/>
      </w:pPr>
      <w:r w:rsidRPr="00A95DD0"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C12AA6" w:rsidRPr="00A95DD0" w:rsidRDefault="00C12AA6" w:rsidP="00A95DD0">
      <w:pPr>
        <w:ind w:firstLine="720"/>
        <w:jc w:val="both"/>
      </w:pPr>
      <w:r w:rsidRPr="00A95DD0">
        <w:t>- проверку комплектности представленных документов (при наличии);</w:t>
      </w:r>
    </w:p>
    <w:p w:rsidR="00C12AA6" w:rsidRPr="00A95DD0" w:rsidRDefault="00C12AA6" w:rsidP="00A95DD0">
      <w:pPr>
        <w:ind w:firstLine="720"/>
        <w:jc w:val="both"/>
      </w:pPr>
      <w:r w:rsidRPr="00A95DD0">
        <w:t>- регистрацию заявления в автоматизированной информационной системе МФЦ;</w:t>
      </w:r>
    </w:p>
    <w:p w:rsidR="00C12AA6" w:rsidRPr="00A95DD0" w:rsidRDefault="00C12AA6" w:rsidP="00A95DD0">
      <w:pPr>
        <w:ind w:firstLine="720"/>
        <w:jc w:val="both"/>
      </w:pPr>
      <w:r w:rsidRPr="00A95DD0">
        <w:t>- вручение расписки о получении заявления и документов (при наличии).</w:t>
      </w:r>
    </w:p>
    <w:p w:rsidR="00C12AA6" w:rsidRPr="00A95DD0" w:rsidRDefault="00C12AA6" w:rsidP="00A95DD0">
      <w:pPr>
        <w:ind w:firstLine="720"/>
        <w:jc w:val="both"/>
      </w:pPr>
      <w:r w:rsidRPr="00A95DD0">
        <w:lastRenderedPageBreak/>
        <w:t>3) Передача документов из МФЦ в администрацию:</w:t>
      </w:r>
    </w:p>
    <w:p w:rsidR="00C12AA6" w:rsidRPr="00A95DD0" w:rsidRDefault="00C12AA6" w:rsidP="00A95DD0">
      <w:pPr>
        <w:ind w:firstLine="720"/>
        <w:jc w:val="both"/>
      </w:pPr>
      <w:r w:rsidRPr="00A95DD0">
        <w:t>Передача документов из МФЦ в администрацию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C12AA6" w:rsidRPr="00A95DD0" w:rsidRDefault="00C12AA6" w:rsidP="00A95DD0">
      <w:pPr>
        <w:ind w:firstLine="720"/>
        <w:jc w:val="both"/>
      </w:pPr>
      <w:r w:rsidRPr="00A95DD0">
        <w:t>4) Направление результата предоставления муниципальной услуги в МФЦ. Должностное лицо администрацию,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:rsidR="00C12AA6" w:rsidRPr="00A95DD0" w:rsidRDefault="00C12AA6" w:rsidP="00A95DD0">
      <w:pPr>
        <w:ind w:firstLine="720"/>
        <w:jc w:val="both"/>
      </w:pPr>
      <w:r w:rsidRPr="00A95DD0">
        <w:t>5) Выдача результатов муниципальной услуги. 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услуги. 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650DA9" w:rsidRDefault="00C12AA6" w:rsidP="00A95DD0">
      <w:pPr>
        <w:ind w:firstLine="720"/>
        <w:jc w:val="both"/>
      </w:pPr>
      <w:r w:rsidRPr="00A95DD0">
        <w:t>3.</w:t>
      </w:r>
      <w:r w:rsidR="00607A21" w:rsidRPr="00A95DD0">
        <w:t>7</w:t>
      </w:r>
      <w:r w:rsidRPr="00A95DD0">
        <w:t>.2. Особенности выполнения указанных административных действий устанавливаются соглашением о взаимодействии, заключенным между администрацию и МФЦ.</w:t>
      </w:r>
    </w:p>
    <w:p w:rsidR="003C35CA" w:rsidRDefault="003C35CA" w:rsidP="003C35CA">
      <w:pPr>
        <w:ind w:firstLine="720"/>
        <w:jc w:val="both"/>
      </w:pPr>
    </w:p>
    <w:p w:rsidR="003C35CA" w:rsidRDefault="003C35CA" w:rsidP="003C35CA">
      <w:pPr>
        <w:ind w:firstLine="720"/>
        <w:jc w:val="both"/>
      </w:pPr>
      <w:r>
        <w:t>3.8.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3C35CA" w:rsidRDefault="003C35CA" w:rsidP="003C35CA">
      <w:pPr>
        <w:ind w:firstLine="720"/>
        <w:jc w:val="both"/>
      </w:pPr>
    </w:p>
    <w:p w:rsidR="003C35CA" w:rsidRDefault="003C35CA" w:rsidP="003C35CA">
      <w:pPr>
        <w:ind w:firstLine="720"/>
        <w:jc w:val="both"/>
      </w:pPr>
      <w:r>
        <w:t>3.8.1. Предоставление данной услуги осуществляется в электронной форме, в том числе с использованием Регионального портала, в части информирования о порядке и сроках предоставления муниципальной услуги.</w:t>
      </w:r>
    </w:p>
    <w:p w:rsidR="00A95DD0" w:rsidRPr="00A95DD0" w:rsidRDefault="00A95DD0" w:rsidP="00A95DD0">
      <w:pPr>
        <w:ind w:firstLine="720"/>
        <w:jc w:val="both"/>
      </w:pPr>
    </w:p>
    <w:p w:rsidR="00650DA9" w:rsidRPr="00A95DD0" w:rsidRDefault="00650DA9" w:rsidP="00A95DD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bCs/>
          <w:sz w:val="28"/>
          <w:szCs w:val="28"/>
        </w:rPr>
        <w:t>IV. Формы контроля за исполнением административного регламента</w:t>
      </w:r>
      <w:r w:rsidR="00A95DD0">
        <w:rPr>
          <w:bCs/>
          <w:sz w:val="28"/>
          <w:szCs w:val="28"/>
        </w:rPr>
        <w:t>.</w:t>
      </w:r>
    </w:p>
    <w:p w:rsidR="00650DA9" w:rsidRPr="00A95DD0" w:rsidRDefault="00650DA9" w:rsidP="00A95DD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95DD0" w:rsidRDefault="00650DA9" w:rsidP="00A95DD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</w:t>
      </w:r>
      <w:r w:rsidR="00607A21" w:rsidRPr="00A95DD0">
        <w:rPr>
          <w:sz w:val="28"/>
          <w:szCs w:val="28"/>
        </w:rPr>
        <w:t xml:space="preserve">должностными </w:t>
      </w:r>
      <w:r w:rsidRPr="00A95DD0">
        <w:rPr>
          <w:sz w:val="28"/>
          <w:szCs w:val="28"/>
        </w:rPr>
        <w:t>лицами положений Административного регламента</w:t>
      </w:r>
      <w:r w:rsidR="00607A21" w:rsidRPr="00A95DD0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</w:t>
      </w:r>
      <w:r w:rsidRPr="00A95DD0">
        <w:rPr>
          <w:sz w:val="28"/>
          <w:szCs w:val="28"/>
        </w:rPr>
        <w:t>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</w:t>
      </w:r>
      <w:r w:rsidR="00607A21" w:rsidRPr="00A95DD0">
        <w:rPr>
          <w:sz w:val="28"/>
          <w:szCs w:val="28"/>
        </w:rPr>
        <w:t>ся руководителем администрации</w:t>
      </w:r>
      <w:r w:rsidRPr="00A95DD0">
        <w:rPr>
          <w:sz w:val="28"/>
          <w:szCs w:val="28"/>
        </w:rPr>
        <w:t>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C714B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lastRenderedPageBreak/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2C714B" w:rsidRDefault="002C714B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</w:t>
      </w:r>
      <w:r w:rsidRPr="002C714B">
        <w:rPr>
          <w:sz w:val="28"/>
          <w:szCs w:val="28"/>
        </w:rPr>
        <w:t xml:space="preserve">полноты качества предоставления муниципальной услуги </w:t>
      </w:r>
      <w:r>
        <w:rPr>
          <w:sz w:val="28"/>
          <w:szCs w:val="28"/>
        </w:rPr>
        <w:t>проводятся в соответствии с утвержденным планом работы, но</w:t>
      </w:r>
      <w:r w:rsidR="002C34C7">
        <w:rPr>
          <w:sz w:val="28"/>
          <w:szCs w:val="28"/>
        </w:rPr>
        <w:t xml:space="preserve"> не реже одного раза в </w:t>
      </w:r>
      <w:r>
        <w:rPr>
          <w:sz w:val="28"/>
          <w:szCs w:val="28"/>
        </w:rPr>
        <w:t>год.</w:t>
      </w:r>
    </w:p>
    <w:p w:rsidR="00650DA9" w:rsidRPr="00A95DD0" w:rsidRDefault="002C714B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</w:t>
      </w:r>
      <w:r w:rsidR="00650DA9" w:rsidRPr="00A95DD0">
        <w:rPr>
          <w:sz w:val="28"/>
          <w:szCs w:val="28"/>
        </w:rPr>
        <w:t>роверка может осуществляться в связи с конкретным обращением заявителя. Сроки проведения проверок определяют</w:t>
      </w:r>
      <w:r w:rsidR="00607A21" w:rsidRPr="00A95DD0">
        <w:rPr>
          <w:sz w:val="28"/>
          <w:szCs w:val="28"/>
        </w:rPr>
        <w:t>ся руководителем администрации</w:t>
      </w:r>
      <w:r w:rsidR="00650DA9" w:rsidRPr="00A95DD0">
        <w:rPr>
          <w:sz w:val="28"/>
          <w:szCs w:val="28"/>
        </w:rPr>
        <w:t>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4.3. Ответственность лиц за решения и действия (бездействие), принимаемые (осуществляемые) в ходе </w:t>
      </w:r>
      <w:r w:rsidR="00607A21" w:rsidRPr="00A95DD0">
        <w:rPr>
          <w:sz w:val="28"/>
          <w:szCs w:val="28"/>
        </w:rPr>
        <w:t>предоставления</w:t>
      </w:r>
      <w:r w:rsidRPr="00A95DD0">
        <w:rPr>
          <w:sz w:val="28"/>
          <w:szCs w:val="28"/>
        </w:rPr>
        <w:t xml:space="preserve">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4.4. Требования к порядку и формам контроля за </w:t>
      </w:r>
      <w:r w:rsidR="00607A21" w:rsidRPr="00A95DD0">
        <w:rPr>
          <w:sz w:val="28"/>
          <w:szCs w:val="28"/>
        </w:rPr>
        <w:t xml:space="preserve">предоставлением </w:t>
      </w:r>
      <w:r w:rsidRPr="00A95DD0">
        <w:rPr>
          <w:sz w:val="28"/>
          <w:szCs w:val="28"/>
        </w:rPr>
        <w:t>муниципальной услуги, в том числе со стороны граждан, их объединений и организаций.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 , в том числе у исполнителя по телефону.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95DD0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21"/>
      <w:bookmarkEnd w:id="7"/>
      <w:r w:rsidRPr="00A95DD0">
        <w:rPr>
          <w:sz w:val="28"/>
          <w:szCs w:val="28"/>
        </w:rPr>
        <w:t>- нарушение срока предоставления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295"/>
      <w:bookmarkEnd w:id="8"/>
      <w:r w:rsidRPr="00A95DD0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 для предоставления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103"/>
      <w:bookmarkEnd w:id="9"/>
      <w:r w:rsidRPr="00A95DD0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A95DD0">
        <w:rPr>
          <w:sz w:val="28"/>
          <w:szCs w:val="28"/>
        </w:rPr>
        <w:lastRenderedPageBreak/>
        <w:t>актами  Республики Адыгея, муниципальными правовыми актами для предоставления муниципальной услуги, у заявителя;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222"/>
      <w:bookmarkEnd w:id="10"/>
      <w:r w:rsidRPr="00A95DD0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Республики Адыгея, муниципальными правовыми актами;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105"/>
      <w:bookmarkEnd w:id="11"/>
      <w:r w:rsidRPr="00A95DD0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 Республики Адыгея, муниципальными правовыми актами;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3"/>
      <w:bookmarkEnd w:id="12"/>
      <w:r w:rsidRPr="00A95DD0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4"/>
      <w:bookmarkEnd w:id="13"/>
      <w:r w:rsidRPr="00A95DD0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25"/>
      <w:bookmarkEnd w:id="14"/>
      <w:r w:rsidRPr="00A95DD0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 Республики Адыгея, муниципальными правовыми актами;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dst296"/>
      <w:bookmarkEnd w:id="15"/>
      <w:r w:rsidRPr="00A95DD0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Республики Адыгея, являющийся учредителем МФЦ. 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 Республики Адыгея, являющемуся учредителем МФЦ.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5.5. Жалоба заявителя должна содержать: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5.7. По результатам рассмотрения жалобы глава </w:t>
      </w:r>
      <w:r w:rsidR="00607A21" w:rsidRPr="00A95DD0">
        <w:rPr>
          <w:sz w:val="28"/>
          <w:szCs w:val="28"/>
        </w:rPr>
        <w:t>администрации</w:t>
      </w:r>
      <w:r w:rsidRPr="00A95DD0">
        <w:rPr>
          <w:sz w:val="28"/>
          <w:szCs w:val="28"/>
        </w:rPr>
        <w:t xml:space="preserve"> принимает одно из следующих решений: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Республики Адыгея, муниципальными правовыми актами, а также в иных формах;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- в удовлетворении жалобы отказывается.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</w:t>
      </w:r>
      <w:r w:rsidRPr="00A95DD0">
        <w:rPr>
          <w:sz w:val="28"/>
          <w:szCs w:val="28"/>
        </w:rPr>
        <w:lastRenderedPageBreak/>
        <w:t>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650DA9" w:rsidRPr="00A95DD0" w:rsidRDefault="00650DA9" w:rsidP="00650DA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  и информационных стендах</w:t>
      </w:r>
      <w:r w:rsidR="002C714B">
        <w:rPr>
          <w:sz w:val="28"/>
          <w:szCs w:val="28"/>
        </w:rPr>
        <w:t xml:space="preserve">, </w:t>
      </w:r>
      <w:r w:rsidR="002C714B" w:rsidRPr="002C714B">
        <w:rPr>
          <w:sz w:val="28"/>
          <w:szCs w:val="28"/>
        </w:rPr>
        <w:t>Едино</w:t>
      </w:r>
      <w:r w:rsidR="002C714B">
        <w:rPr>
          <w:sz w:val="28"/>
          <w:szCs w:val="28"/>
        </w:rPr>
        <w:t>м</w:t>
      </w:r>
      <w:r w:rsidR="002C714B" w:rsidRPr="002C714B">
        <w:rPr>
          <w:sz w:val="28"/>
          <w:szCs w:val="28"/>
        </w:rPr>
        <w:t xml:space="preserve"> портал</w:t>
      </w:r>
      <w:r w:rsidR="002C714B">
        <w:rPr>
          <w:sz w:val="28"/>
          <w:szCs w:val="28"/>
        </w:rPr>
        <w:t>е</w:t>
      </w:r>
      <w:r w:rsidR="002C714B" w:rsidRPr="002C714B">
        <w:rPr>
          <w:sz w:val="28"/>
          <w:szCs w:val="28"/>
        </w:rPr>
        <w:t xml:space="preserve"> государственных и муниципальных услуг (функций), Регионально</w:t>
      </w:r>
      <w:r w:rsidR="002C714B">
        <w:rPr>
          <w:sz w:val="28"/>
          <w:szCs w:val="28"/>
        </w:rPr>
        <w:t>м</w:t>
      </w:r>
      <w:r w:rsidR="002C714B" w:rsidRPr="002C714B">
        <w:rPr>
          <w:sz w:val="28"/>
          <w:szCs w:val="28"/>
        </w:rPr>
        <w:t xml:space="preserve"> портал</w:t>
      </w:r>
      <w:r w:rsidR="002C714B">
        <w:rPr>
          <w:sz w:val="28"/>
          <w:szCs w:val="28"/>
        </w:rPr>
        <w:t>е</w:t>
      </w:r>
      <w:r w:rsidR="002C714B" w:rsidRPr="002C714B">
        <w:rPr>
          <w:sz w:val="28"/>
          <w:szCs w:val="28"/>
        </w:rPr>
        <w:t xml:space="preserve"> государственных и муниципальных услуг</w:t>
      </w:r>
      <w:r w:rsidRPr="00A95DD0">
        <w:rPr>
          <w:sz w:val="28"/>
          <w:szCs w:val="28"/>
        </w:rPr>
        <w:t>.</w:t>
      </w:r>
    </w:p>
    <w:p w:rsidR="002C714B" w:rsidRDefault="002C714B" w:rsidP="002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71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14B" w:rsidRPr="002C714B" w:rsidRDefault="002C714B" w:rsidP="002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2C714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C714B" w:rsidRPr="002C714B" w:rsidRDefault="002C714B" w:rsidP="002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714B" w:rsidRPr="002C714B" w:rsidRDefault="002C714B" w:rsidP="002C71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.10</w:t>
      </w:r>
      <w:r w:rsidRPr="002C714B">
        <w:rPr>
          <w:rFonts w:ascii="Times New Roman" w:hAnsi="Times New Roman" w:cs="Times New Roman"/>
          <w:b w:val="0"/>
          <w:sz w:val="28"/>
          <w:szCs w:val="28"/>
        </w:rPr>
        <w:t>.1.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следующие:</w:t>
      </w:r>
    </w:p>
    <w:p w:rsidR="002C714B" w:rsidRPr="002C714B" w:rsidRDefault="002C714B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 xml:space="preserve">1) Федеральный закон от 27 июля 2010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714B">
        <w:rPr>
          <w:rFonts w:ascii="Times New Roman" w:hAnsi="Times New Roman" w:cs="Times New Roman"/>
          <w:b w:val="0"/>
          <w:sz w:val="28"/>
          <w:szCs w:val="28"/>
        </w:rPr>
        <w:t xml:space="preserve">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4293; ст. 4294; 2017, N 1, ст. 12; N 50, ст. 7555; 2018, N 1, ст. 63; N 9, ст. 1283; N 17, ст. 2447; N 18, ст. 2557; N 24, ст. 3413);</w:t>
      </w:r>
    </w:p>
    <w:p w:rsidR="002C714B" w:rsidRPr="002C714B" w:rsidRDefault="002C714B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>2) постановление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4829, 2014, N 50, ст. 7113, 2015, N 47, ст. 6596; 2016, N 51, ст. 7370; 2017, N 44, ст. 6523; 2018, N 25, ст. 3696);</w:t>
      </w:r>
    </w:p>
    <w:p w:rsidR="002C714B" w:rsidRPr="002C714B" w:rsidRDefault="002C714B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 xml:space="preserve">3) постановление Правительства Российской Федерации от 20 ноября 2012 года N 1198 "О федеральной государственной информационной системе, обеспечивающей </w:t>
      </w:r>
      <w:r w:rsidRPr="002C714B">
        <w:rPr>
          <w:rFonts w:ascii="Times New Roman" w:hAnsi="Times New Roman" w:cs="Times New Roman"/>
          <w:b w:val="0"/>
          <w:sz w:val="28"/>
          <w:szCs w:val="28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48; 2013, N 52; 2015, N 2; 2018, N 49);</w:t>
      </w:r>
    </w:p>
    <w:p w:rsidR="002C714B" w:rsidRPr="002C714B" w:rsidRDefault="002C714B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>4) Закон Республики Адыгея от 31 марта 1994 года N 74-1 "О языках народов Республики Адыгея" (Ведомости Законодательного Собрания (</w:t>
      </w:r>
      <w:proofErr w:type="spellStart"/>
      <w:r w:rsidRPr="002C714B">
        <w:rPr>
          <w:rFonts w:ascii="Times New Roman" w:hAnsi="Times New Roman" w:cs="Times New Roman"/>
          <w:b w:val="0"/>
          <w:sz w:val="28"/>
          <w:szCs w:val="28"/>
        </w:rPr>
        <w:t>Хасэ</w:t>
      </w:r>
      <w:proofErr w:type="spellEnd"/>
      <w:r w:rsidRPr="002C714B">
        <w:rPr>
          <w:rFonts w:ascii="Times New Roman" w:hAnsi="Times New Roman" w:cs="Times New Roman"/>
          <w:b w:val="0"/>
          <w:sz w:val="28"/>
          <w:szCs w:val="28"/>
        </w:rPr>
        <w:t>) - Парламента Республики Адыгея, 1994, N 5; Собрании законодательства Республики Адыгея, 2011, N 12; 2014, N 4; 2017, N 3).</w:t>
      </w:r>
    </w:p>
    <w:p w:rsidR="00B840A5" w:rsidRPr="002C714B" w:rsidRDefault="002C714B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14B">
        <w:rPr>
          <w:rFonts w:ascii="Times New Roman" w:hAnsi="Times New Roman" w:cs="Times New Roman"/>
          <w:b w:val="0"/>
          <w:sz w:val="28"/>
          <w:szCs w:val="28"/>
        </w:rPr>
        <w:t>5.4.2. Информация, указанная в настоящем разделе Административного регламента, подлежит размещению на Едином портале государственных и муниципальных услуг (функций), Региональном портале государственных и муниципальных услуг.</w:t>
      </w:r>
    </w:p>
    <w:sectPr w:rsidR="00B840A5" w:rsidRPr="002C714B" w:rsidSect="002C34C7">
      <w:headerReference w:type="default" r:id="rId13"/>
      <w:pgSz w:w="11906" w:h="16838" w:code="9"/>
      <w:pgMar w:top="1134" w:right="566" w:bottom="1134" w:left="993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CE" w:rsidRDefault="005402CE" w:rsidP="00657E91">
      <w:r>
        <w:separator/>
      </w:r>
    </w:p>
  </w:endnote>
  <w:endnote w:type="continuationSeparator" w:id="0">
    <w:p w:rsidR="005402CE" w:rsidRDefault="005402CE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CE" w:rsidRDefault="005402CE" w:rsidP="00657E91">
      <w:r>
        <w:separator/>
      </w:r>
    </w:p>
  </w:footnote>
  <w:footnote w:type="continuationSeparator" w:id="0">
    <w:p w:rsidR="005402CE" w:rsidRDefault="005402CE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D4" w:rsidRDefault="005C3A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6EA">
      <w:rPr>
        <w:noProof/>
      </w:rPr>
      <w:t>3</w:t>
    </w:r>
    <w:r>
      <w:rPr>
        <w:noProof/>
      </w:rPr>
      <w:fldChar w:fldCharType="end"/>
    </w:r>
  </w:p>
  <w:p w:rsidR="00624BD4" w:rsidRDefault="00624B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541"/>
    <w:multiLevelType w:val="multilevel"/>
    <w:tmpl w:val="887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D772DC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6"/>
    <w:rsid w:val="00004EAF"/>
    <w:rsid w:val="00056067"/>
    <w:rsid w:val="00076340"/>
    <w:rsid w:val="0009623F"/>
    <w:rsid w:val="001C1283"/>
    <w:rsid w:val="001D5DD0"/>
    <w:rsid w:val="00214BCC"/>
    <w:rsid w:val="00217536"/>
    <w:rsid w:val="002443DE"/>
    <w:rsid w:val="00285121"/>
    <w:rsid w:val="002C34C7"/>
    <w:rsid w:val="002C714B"/>
    <w:rsid w:val="00306D9D"/>
    <w:rsid w:val="003307CF"/>
    <w:rsid w:val="003314D6"/>
    <w:rsid w:val="00334EBA"/>
    <w:rsid w:val="003858AA"/>
    <w:rsid w:val="003C35CA"/>
    <w:rsid w:val="003D5856"/>
    <w:rsid w:val="00404D83"/>
    <w:rsid w:val="00447015"/>
    <w:rsid w:val="004B18B7"/>
    <w:rsid w:val="004B4729"/>
    <w:rsid w:val="004C2830"/>
    <w:rsid w:val="005402CE"/>
    <w:rsid w:val="005662B2"/>
    <w:rsid w:val="00582105"/>
    <w:rsid w:val="00592BF2"/>
    <w:rsid w:val="005C3A85"/>
    <w:rsid w:val="005D453A"/>
    <w:rsid w:val="00606CEA"/>
    <w:rsid w:val="00607A21"/>
    <w:rsid w:val="00624BD4"/>
    <w:rsid w:val="00650DA9"/>
    <w:rsid w:val="00657E91"/>
    <w:rsid w:val="006D4E6E"/>
    <w:rsid w:val="006F1CD1"/>
    <w:rsid w:val="006F3351"/>
    <w:rsid w:val="007020F6"/>
    <w:rsid w:val="00703EFE"/>
    <w:rsid w:val="007113F6"/>
    <w:rsid w:val="00732444"/>
    <w:rsid w:val="00752F69"/>
    <w:rsid w:val="00814C9F"/>
    <w:rsid w:val="00833FA3"/>
    <w:rsid w:val="00850146"/>
    <w:rsid w:val="008544E6"/>
    <w:rsid w:val="00897C5F"/>
    <w:rsid w:val="008A0411"/>
    <w:rsid w:val="008C76EA"/>
    <w:rsid w:val="008F590F"/>
    <w:rsid w:val="009372F0"/>
    <w:rsid w:val="00957E18"/>
    <w:rsid w:val="00972B85"/>
    <w:rsid w:val="009A1672"/>
    <w:rsid w:val="009D494E"/>
    <w:rsid w:val="009E1366"/>
    <w:rsid w:val="00A107A8"/>
    <w:rsid w:val="00A23B03"/>
    <w:rsid w:val="00A86E78"/>
    <w:rsid w:val="00A95DD0"/>
    <w:rsid w:val="00AE2EF7"/>
    <w:rsid w:val="00B11878"/>
    <w:rsid w:val="00B64F64"/>
    <w:rsid w:val="00B840A5"/>
    <w:rsid w:val="00B843F1"/>
    <w:rsid w:val="00BC1118"/>
    <w:rsid w:val="00C05F14"/>
    <w:rsid w:val="00C10A82"/>
    <w:rsid w:val="00C12AA6"/>
    <w:rsid w:val="00C93F1E"/>
    <w:rsid w:val="00CC2707"/>
    <w:rsid w:val="00CC5827"/>
    <w:rsid w:val="00CE0BD7"/>
    <w:rsid w:val="00D04983"/>
    <w:rsid w:val="00D123F9"/>
    <w:rsid w:val="00D13E11"/>
    <w:rsid w:val="00D470CE"/>
    <w:rsid w:val="00D5355B"/>
    <w:rsid w:val="00D649D8"/>
    <w:rsid w:val="00D75BD9"/>
    <w:rsid w:val="00DA6062"/>
    <w:rsid w:val="00DF2CD4"/>
    <w:rsid w:val="00EE2037"/>
    <w:rsid w:val="00F12C56"/>
    <w:rsid w:val="00F20AFA"/>
    <w:rsid w:val="00F43ED6"/>
    <w:rsid w:val="00F92DFC"/>
    <w:rsid w:val="00F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sz w:val="28"/>
    </w:rPr>
  </w:style>
  <w:style w:type="paragraph" w:styleId="1">
    <w:name w:val="heading 1"/>
    <w:basedOn w:val="a"/>
    <w:next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592BF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2BF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BF2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a9">
    <w:name w:val="Прижатый влево"/>
    <w:basedOn w:val="a"/>
    <w:next w:val="a"/>
    <w:uiPriority w:val="99"/>
    <w:rsid w:val="00897C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897C5F"/>
    <w:rPr>
      <w:rFonts w:cs="Times New Roman"/>
      <w:b w:val="0"/>
      <w:color w:val="106BBE"/>
    </w:rPr>
  </w:style>
  <w:style w:type="paragraph" w:styleId="ab">
    <w:name w:val="Balloon Text"/>
    <w:basedOn w:val="a"/>
    <w:link w:val="ac"/>
    <w:semiHidden/>
    <w:unhideWhenUsed/>
    <w:rsid w:val="007020F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7020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840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B840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650DA9"/>
  </w:style>
  <w:style w:type="character" w:styleId="ae">
    <w:name w:val="Hyperlink"/>
    <w:basedOn w:val="a0"/>
    <w:uiPriority w:val="99"/>
    <w:unhideWhenUsed/>
    <w:rsid w:val="00650DA9"/>
    <w:rPr>
      <w:color w:val="0000FF"/>
      <w:u w:val="single"/>
    </w:rPr>
  </w:style>
  <w:style w:type="paragraph" w:customStyle="1" w:styleId="consplusnormal0">
    <w:name w:val="consplusnormal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covered-phonefull">
    <w:name w:val="covered-phone__full"/>
    <w:basedOn w:val="a0"/>
    <w:rsid w:val="00650DA9"/>
  </w:style>
  <w:style w:type="character" w:customStyle="1" w:styleId="text-container">
    <w:name w:val="text-container"/>
    <w:basedOn w:val="a0"/>
    <w:rsid w:val="00650DA9"/>
  </w:style>
  <w:style w:type="paragraph" w:customStyle="1" w:styleId="s3">
    <w:name w:val="s_3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4B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sz w:val="28"/>
    </w:rPr>
  </w:style>
  <w:style w:type="paragraph" w:styleId="1">
    <w:name w:val="heading 1"/>
    <w:basedOn w:val="a"/>
    <w:next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592BF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2BF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BF2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a9">
    <w:name w:val="Прижатый влево"/>
    <w:basedOn w:val="a"/>
    <w:next w:val="a"/>
    <w:uiPriority w:val="99"/>
    <w:rsid w:val="00897C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897C5F"/>
    <w:rPr>
      <w:rFonts w:cs="Times New Roman"/>
      <w:b w:val="0"/>
      <w:color w:val="106BBE"/>
    </w:rPr>
  </w:style>
  <w:style w:type="paragraph" w:styleId="ab">
    <w:name w:val="Balloon Text"/>
    <w:basedOn w:val="a"/>
    <w:link w:val="ac"/>
    <w:semiHidden/>
    <w:unhideWhenUsed/>
    <w:rsid w:val="007020F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7020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840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B840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650DA9"/>
  </w:style>
  <w:style w:type="character" w:styleId="ae">
    <w:name w:val="Hyperlink"/>
    <w:basedOn w:val="a0"/>
    <w:uiPriority w:val="99"/>
    <w:unhideWhenUsed/>
    <w:rsid w:val="00650DA9"/>
    <w:rPr>
      <w:color w:val="0000FF"/>
      <w:u w:val="single"/>
    </w:rPr>
  </w:style>
  <w:style w:type="paragraph" w:customStyle="1" w:styleId="consplusnormal0">
    <w:name w:val="consplusnormal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covered-phonefull">
    <w:name w:val="covered-phone__full"/>
    <w:basedOn w:val="a0"/>
    <w:rsid w:val="00650DA9"/>
  </w:style>
  <w:style w:type="character" w:customStyle="1" w:styleId="text-container">
    <w:name w:val="text-container"/>
    <w:basedOn w:val="a0"/>
    <w:rsid w:val="00650DA9"/>
  </w:style>
  <w:style w:type="paragraph" w:customStyle="1" w:styleId="s3">
    <w:name w:val="s_3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4B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6272</Words>
  <Characters>35756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01</cp:lastModifiedBy>
  <cp:revision>5</cp:revision>
  <cp:lastPrinted>2020-09-01T12:10:00Z</cp:lastPrinted>
  <dcterms:created xsi:type="dcterms:W3CDTF">2020-06-29T12:47:00Z</dcterms:created>
  <dcterms:modified xsi:type="dcterms:W3CDTF">2020-09-01T12:10:00Z</dcterms:modified>
</cp:coreProperties>
</file>